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8D3" w:rsidRPr="005C6F19" w:rsidRDefault="00B64573" w:rsidP="007A7DC1">
      <w:pPr>
        <w:spacing w:before="240"/>
        <w:jc w:val="center"/>
        <w:rPr>
          <w:b/>
          <w:sz w:val="28"/>
          <w:szCs w:val="72"/>
        </w:rPr>
      </w:pPr>
      <w:r>
        <w:rPr>
          <w:b/>
          <w:sz w:val="28"/>
          <w:szCs w:val="72"/>
        </w:rPr>
        <w:t xml:space="preserve">DẠY VÀ HỌC TRONG MỘT TIẾT HỌC LÝ THUYẾT </w:t>
      </w:r>
      <w:r>
        <w:rPr>
          <w:b/>
          <w:sz w:val="28"/>
          <w:szCs w:val="72"/>
        </w:rPr>
        <w:br/>
        <w:t xml:space="preserve">TẠI </w:t>
      </w:r>
      <w:r w:rsidR="00C76A7A">
        <w:rPr>
          <w:b/>
          <w:sz w:val="28"/>
          <w:szCs w:val="72"/>
        </w:rPr>
        <w:t>NGÔI TRƯỜNG THÔNG MINH</w:t>
      </w:r>
    </w:p>
    <w:p w:rsidR="00D11D55" w:rsidRPr="00C36628" w:rsidRDefault="005C6F19" w:rsidP="005C6F19">
      <w:pPr>
        <w:spacing w:before="240"/>
        <w:jc w:val="right"/>
        <w:rPr>
          <w:b/>
          <w:sz w:val="26"/>
          <w:szCs w:val="26"/>
        </w:rPr>
      </w:pPr>
      <w:r w:rsidRPr="00C36628">
        <w:rPr>
          <w:b/>
          <w:sz w:val="26"/>
          <w:szCs w:val="26"/>
        </w:rPr>
        <w:t>Nguyễn Thanh Tú, giảng viên</w:t>
      </w:r>
    </w:p>
    <w:p w:rsidR="00D11D55" w:rsidRPr="00C36628" w:rsidRDefault="00D11D55" w:rsidP="005C6F19">
      <w:pPr>
        <w:jc w:val="right"/>
        <w:rPr>
          <w:b/>
          <w:sz w:val="26"/>
          <w:szCs w:val="26"/>
        </w:rPr>
      </w:pPr>
      <w:r w:rsidRPr="00C36628">
        <w:rPr>
          <w:b/>
          <w:sz w:val="26"/>
          <w:szCs w:val="26"/>
        </w:rPr>
        <w:t xml:space="preserve">Tổ </w:t>
      </w:r>
      <w:r w:rsidR="001D790D" w:rsidRPr="00C36628">
        <w:rPr>
          <w:b/>
          <w:sz w:val="26"/>
          <w:szCs w:val="26"/>
        </w:rPr>
        <w:t>Lí - Hóa</w:t>
      </w:r>
      <w:r w:rsidR="005C6F19" w:rsidRPr="00C36628">
        <w:rPr>
          <w:b/>
          <w:sz w:val="26"/>
          <w:szCs w:val="26"/>
        </w:rPr>
        <w:t>, khoa Khoa học Cơ bản</w:t>
      </w:r>
    </w:p>
    <w:p w:rsidR="005C6F19" w:rsidRPr="005F563F" w:rsidRDefault="005C6F19" w:rsidP="001D790D">
      <w:pPr>
        <w:spacing w:before="240"/>
        <w:jc w:val="both"/>
        <w:rPr>
          <w:b/>
          <w:sz w:val="26"/>
          <w:szCs w:val="26"/>
        </w:rPr>
      </w:pPr>
      <w:r w:rsidRPr="005F563F">
        <w:rPr>
          <w:b/>
          <w:sz w:val="26"/>
          <w:szCs w:val="26"/>
        </w:rPr>
        <w:t>T</w:t>
      </w:r>
      <w:r w:rsidR="00273C4C">
        <w:rPr>
          <w:b/>
          <w:sz w:val="26"/>
          <w:szCs w:val="26"/>
        </w:rPr>
        <w:t>óm tắt</w:t>
      </w:r>
    </w:p>
    <w:p w:rsidR="0004711B" w:rsidRDefault="006E1016" w:rsidP="001D790D">
      <w:pPr>
        <w:spacing w:before="240"/>
        <w:jc w:val="both"/>
        <w:rPr>
          <w:i/>
          <w:sz w:val="26"/>
          <w:szCs w:val="26"/>
        </w:rPr>
      </w:pPr>
      <w:r>
        <w:rPr>
          <w:sz w:val="26"/>
          <w:szCs w:val="26"/>
        </w:rPr>
        <w:tab/>
      </w:r>
      <w:r w:rsidR="008535DF">
        <w:rPr>
          <w:i/>
          <w:sz w:val="26"/>
          <w:szCs w:val="26"/>
        </w:rPr>
        <w:t xml:space="preserve">Xây dựng một thành phố thông minh với một hệ thống các trường học thông minh là điều tất yếu cần thực hiện. Nhưng </w:t>
      </w:r>
      <w:r w:rsidR="00B64573">
        <w:rPr>
          <w:i/>
          <w:sz w:val="26"/>
          <w:szCs w:val="26"/>
        </w:rPr>
        <w:t>m</w:t>
      </w:r>
      <w:r w:rsidR="008535DF">
        <w:rPr>
          <w:i/>
          <w:sz w:val="26"/>
          <w:szCs w:val="26"/>
        </w:rPr>
        <w:t xml:space="preserve">ột lớp học </w:t>
      </w:r>
      <w:r w:rsidR="00B64573">
        <w:rPr>
          <w:i/>
          <w:sz w:val="26"/>
          <w:szCs w:val="26"/>
        </w:rPr>
        <w:t>“</w:t>
      </w:r>
      <w:r w:rsidR="008535DF">
        <w:rPr>
          <w:i/>
          <w:sz w:val="26"/>
          <w:szCs w:val="26"/>
        </w:rPr>
        <w:t>thông minh</w:t>
      </w:r>
      <w:r w:rsidR="00B64573">
        <w:rPr>
          <w:i/>
          <w:sz w:val="26"/>
          <w:szCs w:val="26"/>
        </w:rPr>
        <w:t>”</w:t>
      </w:r>
      <w:r w:rsidR="008535DF">
        <w:rPr>
          <w:i/>
          <w:sz w:val="26"/>
          <w:szCs w:val="26"/>
        </w:rPr>
        <w:t xml:space="preserve"> phải ra sao? Bài viết </w:t>
      </w:r>
      <w:r w:rsidR="00F303FD" w:rsidRPr="00A31B73">
        <w:rPr>
          <w:i/>
          <w:sz w:val="26"/>
          <w:szCs w:val="26"/>
        </w:rPr>
        <w:t>này</w:t>
      </w:r>
      <w:r w:rsidR="00F303FD">
        <w:rPr>
          <w:i/>
          <w:sz w:val="26"/>
          <w:szCs w:val="26"/>
        </w:rPr>
        <w:t xml:space="preserve"> </w:t>
      </w:r>
      <w:r w:rsidR="008535DF">
        <w:rPr>
          <w:i/>
          <w:sz w:val="26"/>
          <w:szCs w:val="26"/>
        </w:rPr>
        <w:t>đề cập đến cách tổ chức dạy và học tại một lớp học trong một giờ học lý thuyết của học sinh theo mô hình giáo dục thông minh. Nhà trường cần chuẩn bị cơ sở vật chất về phòng học thông minh để đáp ứng theo mô hình đó</w:t>
      </w:r>
      <w:r w:rsidR="00176D92">
        <w:rPr>
          <w:i/>
          <w:sz w:val="26"/>
          <w:szCs w:val="26"/>
        </w:rPr>
        <w:t>.</w:t>
      </w:r>
      <w:r w:rsidR="008535DF">
        <w:rPr>
          <w:i/>
          <w:sz w:val="26"/>
          <w:szCs w:val="26"/>
        </w:rPr>
        <w:t xml:space="preserve"> </w:t>
      </w:r>
      <w:r w:rsidR="00176D92">
        <w:rPr>
          <w:i/>
          <w:sz w:val="26"/>
          <w:szCs w:val="26"/>
        </w:rPr>
        <w:t>G</w:t>
      </w:r>
      <w:r w:rsidR="008535DF">
        <w:rPr>
          <w:i/>
          <w:sz w:val="26"/>
          <w:szCs w:val="26"/>
        </w:rPr>
        <w:t xml:space="preserve">iáo viên và học sinh cần chuẩn bị những </w:t>
      </w:r>
      <w:r w:rsidR="00710CEC">
        <w:rPr>
          <w:i/>
          <w:sz w:val="26"/>
          <w:szCs w:val="26"/>
        </w:rPr>
        <w:t>kiến thức, kỹ năng và đặc biệt về tâm lý cho hình thức học tập mới.</w:t>
      </w:r>
      <w:r w:rsidR="008535DF">
        <w:rPr>
          <w:i/>
          <w:sz w:val="26"/>
          <w:szCs w:val="26"/>
        </w:rPr>
        <w:t xml:space="preserve">  </w:t>
      </w:r>
    </w:p>
    <w:p w:rsidR="00CC199C" w:rsidRPr="00273C4C" w:rsidRDefault="00273C4C" w:rsidP="00CC199C">
      <w:pPr>
        <w:spacing w:before="240"/>
        <w:jc w:val="both"/>
        <w:rPr>
          <w:b/>
          <w:i/>
          <w:sz w:val="26"/>
          <w:szCs w:val="26"/>
        </w:rPr>
      </w:pPr>
      <w:r w:rsidRPr="00273C4C">
        <w:rPr>
          <w:b/>
          <w:i/>
          <w:sz w:val="26"/>
          <w:szCs w:val="26"/>
        </w:rPr>
        <w:t>Abstract</w:t>
      </w:r>
    </w:p>
    <w:p w:rsidR="00CC199C" w:rsidRDefault="00A31B73" w:rsidP="00A31B73">
      <w:pPr>
        <w:spacing w:before="240"/>
        <w:ind w:firstLine="720"/>
        <w:jc w:val="both"/>
        <w:rPr>
          <w:i/>
          <w:sz w:val="26"/>
          <w:szCs w:val="26"/>
        </w:rPr>
      </w:pPr>
      <w:r>
        <w:rPr>
          <w:i/>
          <w:sz w:val="26"/>
          <w:szCs w:val="26"/>
        </w:rPr>
        <w:t>I</w:t>
      </w:r>
      <w:r w:rsidRPr="00A31B73">
        <w:rPr>
          <w:i/>
          <w:sz w:val="26"/>
          <w:szCs w:val="26"/>
        </w:rPr>
        <w:t>t is essential to buil a system of smart schools in a smart city. How about a "smart class"?</w:t>
      </w:r>
      <w:r>
        <w:rPr>
          <w:i/>
          <w:sz w:val="26"/>
          <w:szCs w:val="26"/>
        </w:rPr>
        <w:t xml:space="preserve"> </w:t>
      </w:r>
      <w:r w:rsidRPr="00A31B73">
        <w:rPr>
          <w:i/>
          <w:sz w:val="26"/>
          <w:szCs w:val="26"/>
        </w:rPr>
        <w:t xml:space="preserve">This article mentions about the organization of teaching and learning of a theoretical course based on </w:t>
      </w:r>
      <w:r>
        <w:rPr>
          <w:i/>
          <w:sz w:val="26"/>
          <w:szCs w:val="26"/>
        </w:rPr>
        <w:t>smart</w:t>
      </w:r>
      <w:r w:rsidRPr="00A31B73">
        <w:rPr>
          <w:i/>
          <w:sz w:val="26"/>
          <w:szCs w:val="26"/>
        </w:rPr>
        <w:t xml:space="preserve"> education model.</w:t>
      </w:r>
      <w:r>
        <w:rPr>
          <w:i/>
          <w:sz w:val="26"/>
          <w:szCs w:val="26"/>
        </w:rPr>
        <w:t xml:space="preserve"> </w:t>
      </w:r>
      <w:r w:rsidRPr="00A31B73">
        <w:rPr>
          <w:i/>
          <w:sz w:val="26"/>
          <w:szCs w:val="26"/>
        </w:rPr>
        <w:t xml:space="preserve">Schools should have good preparation of suitable facilities for this model. Both teachers and students should be willing to participate this new model with good knowledge, skills and psychology specially. </w:t>
      </w:r>
      <w:r w:rsidR="00CC199C" w:rsidRPr="00CC199C">
        <w:rPr>
          <w:i/>
          <w:sz w:val="26"/>
          <w:szCs w:val="26"/>
        </w:rPr>
        <w:t xml:space="preserve"> </w:t>
      </w:r>
    </w:p>
    <w:p w:rsidR="00222CAC" w:rsidRDefault="00273C4C" w:rsidP="00273C4C">
      <w:pPr>
        <w:numPr>
          <w:ilvl w:val="0"/>
          <w:numId w:val="14"/>
        </w:numPr>
        <w:spacing w:before="240"/>
        <w:jc w:val="both"/>
        <w:rPr>
          <w:b/>
          <w:sz w:val="26"/>
          <w:szCs w:val="26"/>
        </w:rPr>
      </w:pPr>
      <w:r>
        <w:rPr>
          <w:b/>
          <w:sz w:val="26"/>
          <w:szCs w:val="26"/>
        </w:rPr>
        <w:t>Đặt vấn đề</w:t>
      </w:r>
    </w:p>
    <w:p w:rsidR="00E547A5" w:rsidRPr="00F62E5D" w:rsidRDefault="001F27D6" w:rsidP="00273C4C">
      <w:pPr>
        <w:spacing w:before="120"/>
        <w:ind w:firstLine="720"/>
        <w:jc w:val="both"/>
        <w:rPr>
          <w:color w:val="000711"/>
          <w:sz w:val="26"/>
          <w:szCs w:val="26"/>
        </w:rPr>
      </w:pPr>
      <w:r>
        <w:rPr>
          <w:color w:val="000711"/>
          <w:sz w:val="26"/>
          <w:szCs w:val="26"/>
        </w:rPr>
        <w:t xml:space="preserve">Cả nước đang kế hoạch chuyển dần các đô thị thành đô thị thông minh. </w:t>
      </w:r>
      <w:r w:rsidR="00E547A5" w:rsidRPr="00F62E5D">
        <w:rPr>
          <w:color w:val="000711"/>
          <w:sz w:val="26"/>
          <w:szCs w:val="26"/>
        </w:rPr>
        <w:t xml:space="preserve">Thành phố Hồ Chí Minh đang thực hiện </w:t>
      </w:r>
      <w:r w:rsidR="00E547A5" w:rsidRPr="00F62E5D">
        <w:rPr>
          <w:sz w:val="26"/>
          <w:szCs w:val="26"/>
        </w:rPr>
        <w:t>đề án </w:t>
      </w:r>
      <w:r w:rsidR="00E547A5" w:rsidRPr="00F62E5D">
        <w:rPr>
          <w:rStyle w:val="Emphasis"/>
          <w:sz w:val="26"/>
          <w:szCs w:val="26"/>
        </w:rPr>
        <w:t xml:space="preserve">xây dựng thành phố </w:t>
      </w:r>
      <w:r w:rsidR="00E547A5">
        <w:rPr>
          <w:rStyle w:val="Emphasis"/>
          <w:sz w:val="26"/>
          <w:szCs w:val="26"/>
        </w:rPr>
        <w:t xml:space="preserve">trở </w:t>
      </w:r>
      <w:r w:rsidR="00E547A5" w:rsidRPr="00F62E5D">
        <w:rPr>
          <w:rStyle w:val="Emphasis"/>
          <w:sz w:val="26"/>
          <w:szCs w:val="26"/>
        </w:rPr>
        <w:t>thành đô thị thông minh giai đoạn 2017-2020, tầm nhìn đến năm 2025</w:t>
      </w:r>
      <w:r w:rsidR="00E547A5" w:rsidRPr="00F62E5D">
        <w:rPr>
          <w:rStyle w:val="Emphasis"/>
          <w:i w:val="0"/>
          <w:sz w:val="26"/>
          <w:szCs w:val="26"/>
        </w:rPr>
        <w:t xml:space="preserve"> bằng cách</w:t>
      </w:r>
      <w:r w:rsidR="00E547A5" w:rsidRPr="00F62E5D">
        <w:rPr>
          <w:rStyle w:val="Emphasis"/>
          <w:sz w:val="26"/>
          <w:szCs w:val="26"/>
        </w:rPr>
        <w:t xml:space="preserve"> </w:t>
      </w:r>
      <w:r w:rsidR="00E547A5" w:rsidRPr="00F62E5D">
        <w:rPr>
          <w:color w:val="000711"/>
          <w:sz w:val="26"/>
          <w:szCs w:val="26"/>
        </w:rPr>
        <w:t xml:space="preserve">ứng dụng những thành tựu của cuộc cách mạng công nghệ 4.0 đang diễn ra trên thế giới vào tất cả các hoạt động của thành phố </w:t>
      </w:r>
      <w:r w:rsidR="00E547A5" w:rsidRPr="00E547A5">
        <w:rPr>
          <w:color w:val="000711"/>
          <w:sz w:val="26"/>
          <w:szCs w:val="26"/>
        </w:rPr>
        <w:t>nhằm mục tiêu nâng cao hiệu quả công việc</w:t>
      </w:r>
      <w:r w:rsidR="00E547A5">
        <w:rPr>
          <w:color w:val="000711"/>
          <w:sz w:val="26"/>
          <w:szCs w:val="26"/>
        </w:rPr>
        <w:t>, thúc đẩy năng suất lao động của từng cá nhân trong thành phố.</w:t>
      </w:r>
      <w:r w:rsidR="00E547A5" w:rsidRPr="00624C27">
        <w:rPr>
          <w:sz w:val="26"/>
          <w:szCs w:val="26"/>
        </w:rPr>
        <w:t xml:space="preserve"> </w:t>
      </w:r>
      <w:r w:rsidR="00E547A5" w:rsidRPr="00F62E5D">
        <w:rPr>
          <w:sz w:val="26"/>
          <w:szCs w:val="26"/>
        </w:rPr>
        <w:t>Đề án được kỳ vọng khắc phục những hạn chế, bất cập hiện nay; giúp thành phố phát triển nhanh, bền vững và cung cấp nhiều dịch vụ cho đời sống xã hội, người dân.</w:t>
      </w:r>
    </w:p>
    <w:p w:rsidR="00E547A5" w:rsidRPr="00F62E5D" w:rsidRDefault="00E547A5" w:rsidP="00E96C07">
      <w:pPr>
        <w:spacing w:before="120"/>
        <w:ind w:firstLine="720"/>
        <w:jc w:val="both"/>
        <w:rPr>
          <w:sz w:val="26"/>
          <w:szCs w:val="26"/>
        </w:rPr>
      </w:pPr>
      <w:r w:rsidRPr="00F62E5D">
        <w:rPr>
          <w:sz w:val="26"/>
          <w:szCs w:val="26"/>
        </w:rPr>
        <w:t xml:space="preserve">Sở Giáo dục và Đào tạo </w:t>
      </w:r>
      <w:r>
        <w:rPr>
          <w:sz w:val="26"/>
          <w:szCs w:val="26"/>
        </w:rPr>
        <w:t xml:space="preserve">đã gửi </w:t>
      </w:r>
      <w:r w:rsidRPr="00F62E5D">
        <w:rPr>
          <w:sz w:val="26"/>
          <w:szCs w:val="26"/>
        </w:rPr>
        <w:t xml:space="preserve">tờ trình </w:t>
      </w:r>
      <w:r w:rsidR="008C5D0B">
        <w:rPr>
          <w:sz w:val="26"/>
          <w:szCs w:val="26"/>
        </w:rPr>
        <w:t>Ủy ban Nhân dân thành phố Hồ Chí Minh</w:t>
      </w:r>
      <w:r w:rsidRPr="00F62E5D">
        <w:rPr>
          <w:sz w:val="26"/>
          <w:szCs w:val="26"/>
        </w:rPr>
        <w:t xml:space="preserve"> </w:t>
      </w:r>
      <w:r>
        <w:rPr>
          <w:sz w:val="26"/>
          <w:szCs w:val="26"/>
        </w:rPr>
        <w:t xml:space="preserve">về việc </w:t>
      </w:r>
      <w:r w:rsidRPr="00F62E5D">
        <w:rPr>
          <w:sz w:val="26"/>
          <w:szCs w:val="26"/>
        </w:rPr>
        <w:t xml:space="preserve">xây dựng dự án hệ thống các trường học thông </w:t>
      </w:r>
      <w:r w:rsidRPr="00E96C07">
        <w:rPr>
          <w:sz w:val="26"/>
          <w:szCs w:val="26"/>
        </w:rPr>
        <w:t>minh</w:t>
      </w:r>
      <w:r w:rsidRPr="00F62E5D">
        <w:rPr>
          <w:sz w:val="26"/>
          <w:szCs w:val="26"/>
        </w:rPr>
        <w:t xml:space="preserve"> là cấp bách, nhằm đưa giáo dục thành phố phát triển, hội nhập với quốc tế</w:t>
      </w:r>
      <w:r w:rsidR="007C2103">
        <w:rPr>
          <w:sz w:val="26"/>
          <w:szCs w:val="26"/>
        </w:rPr>
        <w:t xml:space="preserve"> [</w:t>
      </w:r>
      <w:r w:rsidR="0070139C">
        <w:rPr>
          <w:sz w:val="26"/>
          <w:szCs w:val="26"/>
        </w:rPr>
        <w:t>3</w:t>
      </w:r>
      <w:r w:rsidR="007C2103">
        <w:rPr>
          <w:sz w:val="26"/>
          <w:szCs w:val="26"/>
        </w:rPr>
        <w:t>]</w:t>
      </w:r>
      <w:r w:rsidRPr="00F62E5D">
        <w:rPr>
          <w:sz w:val="26"/>
          <w:szCs w:val="26"/>
        </w:rPr>
        <w:t>.</w:t>
      </w:r>
      <w:r>
        <w:rPr>
          <w:sz w:val="26"/>
          <w:szCs w:val="26"/>
        </w:rPr>
        <w:t xml:space="preserve"> </w:t>
      </w:r>
    </w:p>
    <w:p w:rsidR="00E547A5" w:rsidRPr="00F62E5D" w:rsidRDefault="00E547A5" w:rsidP="00E96C07">
      <w:pPr>
        <w:spacing w:before="120"/>
        <w:ind w:firstLine="720"/>
        <w:jc w:val="both"/>
        <w:rPr>
          <w:sz w:val="26"/>
          <w:szCs w:val="26"/>
        </w:rPr>
      </w:pPr>
      <w:r w:rsidRPr="00F62E5D">
        <w:rPr>
          <w:sz w:val="26"/>
          <w:szCs w:val="26"/>
        </w:rPr>
        <w:t xml:space="preserve">Hệ thống trường học thông minh sẽ được triển khai đồng bộ, lựa chọn công nghệ hiện đại, có khả năng nâng cấp, cập nhật thường xuyên. Các công nghệ áp dụng được dựa trên nhu cầu đổi mới phương pháp, nội dung và chất </w:t>
      </w:r>
      <w:r w:rsidRPr="00624C27">
        <w:rPr>
          <w:color w:val="000711"/>
          <w:sz w:val="26"/>
          <w:szCs w:val="26"/>
        </w:rPr>
        <w:t>lượng</w:t>
      </w:r>
      <w:r w:rsidRPr="00F62E5D">
        <w:rPr>
          <w:sz w:val="26"/>
          <w:szCs w:val="26"/>
        </w:rPr>
        <w:t xml:space="preserve"> giáo dục, không đầu tư dàn trải, lãng phí.</w:t>
      </w:r>
    </w:p>
    <w:p w:rsidR="00E547A5" w:rsidRPr="00F62E5D" w:rsidRDefault="00E547A5" w:rsidP="00E96C07">
      <w:pPr>
        <w:spacing w:before="120"/>
        <w:ind w:firstLine="720"/>
        <w:jc w:val="both"/>
        <w:rPr>
          <w:sz w:val="26"/>
          <w:szCs w:val="26"/>
        </w:rPr>
      </w:pPr>
      <w:r w:rsidRPr="00F62E5D">
        <w:rPr>
          <w:sz w:val="26"/>
          <w:szCs w:val="26"/>
        </w:rPr>
        <w:t>Tại các trường học này, phương pháp dạy học, thi cử, đánh</w:t>
      </w:r>
      <w:r>
        <w:rPr>
          <w:sz w:val="26"/>
          <w:szCs w:val="26"/>
        </w:rPr>
        <w:t xml:space="preserve"> </w:t>
      </w:r>
      <w:r w:rsidRPr="00F62E5D">
        <w:rPr>
          <w:sz w:val="26"/>
          <w:szCs w:val="26"/>
        </w:rPr>
        <w:t>giá được đổi mới, phân hóa theo năng lực nhận thức của học sinh dựa trên chuẩn kiến thức. Trường học sẽ trở thành môi trường học trực tuyến "mọi lúc - mọi nơi".</w:t>
      </w:r>
    </w:p>
    <w:p w:rsidR="00E547A5" w:rsidRPr="00F62E5D" w:rsidRDefault="00E547A5" w:rsidP="00E96C07">
      <w:pPr>
        <w:spacing w:before="120"/>
        <w:ind w:firstLine="720"/>
        <w:jc w:val="both"/>
        <w:rPr>
          <w:sz w:val="26"/>
          <w:szCs w:val="26"/>
        </w:rPr>
      </w:pPr>
      <w:r w:rsidRPr="00F62E5D">
        <w:rPr>
          <w:sz w:val="26"/>
          <w:szCs w:val="26"/>
        </w:rPr>
        <w:t xml:space="preserve">Quy mô đầu tư hệ thống trường học thông minh gồm: hệ thống công nghệ thông tin; phòng học tiên tiến, thông minh; phòng tin học, ngoại ngữ, thi trắc nghiệm; thiết bị </w:t>
      </w:r>
      <w:r w:rsidRPr="00F62E5D">
        <w:rPr>
          <w:sz w:val="26"/>
          <w:szCs w:val="26"/>
        </w:rPr>
        <w:lastRenderedPageBreak/>
        <w:t>thực hành thí nghiệm; thư viện thông minh; các phòng học theo phương pháp STEM, đào tạo trực tuyến...</w:t>
      </w:r>
    </w:p>
    <w:p w:rsidR="00E547A5" w:rsidRDefault="00E547A5" w:rsidP="00E96C07">
      <w:pPr>
        <w:spacing w:before="120"/>
        <w:ind w:firstLine="720"/>
        <w:jc w:val="both"/>
        <w:rPr>
          <w:sz w:val="26"/>
          <w:szCs w:val="26"/>
        </w:rPr>
      </w:pPr>
      <w:r w:rsidRPr="00F62E5D">
        <w:rPr>
          <w:sz w:val="26"/>
          <w:szCs w:val="26"/>
        </w:rPr>
        <w:t>Ngoài ra, trường sẽ có các hệ thống camera giám sát, thông tin giáo dục, thông tin quản lý, điểm danh thông minh, phần mềm phục vụ dạy và học.</w:t>
      </w:r>
    </w:p>
    <w:p w:rsidR="00222CAC" w:rsidRPr="005C6F19" w:rsidRDefault="003943B2" w:rsidP="00E96C07">
      <w:pPr>
        <w:spacing w:before="120"/>
        <w:ind w:firstLine="720"/>
        <w:jc w:val="both"/>
        <w:rPr>
          <w:sz w:val="26"/>
          <w:szCs w:val="26"/>
        </w:rPr>
      </w:pPr>
      <w:r>
        <w:rPr>
          <w:sz w:val="26"/>
          <w:szCs w:val="26"/>
        </w:rPr>
        <w:t xml:space="preserve">Hoạt động chính của một trường học đó là hoạt động dạy và học. </w:t>
      </w:r>
      <w:r w:rsidR="00E96C07">
        <w:rPr>
          <w:sz w:val="26"/>
          <w:szCs w:val="26"/>
        </w:rPr>
        <w:t xml:space="preserve">Bài tham luận này tập trung vào </w:t>
      </w:r>
      <w:r w:rsidR="001F00E7">
        <w:rPr>
          <w:sz w:val="26"/>
          <w:szCs w:val="26"/>
        </w:rPr>
        <w:t xml:space="preserve">một số điều chỉnh trong hoạt động dạy và học trong trường cần thay đổi </w:t>
      </w:r>
      <w:r w:rsidR="00E96C07">
        <w:rPr>
          <w:sz w:val="26"/>
          <w:szCs w:val="26"/>
        </w:rPr>
        <w:t>như thế nào, cần gì để thực hiện được như vậy.</w:t>
      </w:r>
      <w:r w:rsidR="002F720D">
        <w:rPr>
          <w:sz w:val="26"/>
          <w:szCs w:val="26"/>
        </w:rPr>
        <w:t xml:space="preserve"> Và chỉ giới hạn trong một bài lý thuyết của học sinh tại lớp.</w:t>
      </w:r>
    </w:p>
    <w:p w:rsidR="00273C4C" w:rsidRDefault="00273C4C" w:rsidP="00273C4C">
      <w:pPr>
        <w:numPr>
          <w:ilvl w:val="0"/>
          <w:numId w:val="14"/>
        </w:numPr>
        <w:spacing w:before="240"/>
        <w:jc w:val="both"/>
        <w:rPr>
          <w:b/>
          <w:sz w:val="26"/>
          <w:szCs w:val="26"/>
        </w:rPr>
      </w:pPr>
      <w:r>
        <w:rPr>
          <w:b/>
          <w:sz w:val="26"/>
          <w:szCs w:val="26"/>
        </w:rPr>
        <w:t>Giải pháp</w:t>
      </w:r>
    </w:p>
    <w:p w:rsidR="005C6F19" w:rsidRPr="005F563F" w:rsidRDefault="00905328" w:rsidP="003A0B25">
      <w:pPr>
        <w:numPr>
          <w:ilvl w:val="1"/>
          <w:numId w:val="15"/>
        </w:numPr>
        <w:spacing w:before="240"/>
        <w:jc w:val="both"/>
        <w:rPr>
          <w:b/>
          <w:sz w:val="26"/>
          <w:szCs w:val="26"/>
        </w:rPr>
      </w:pPr>
      <w:r>
        <w:rPr>
          <w:b/>
          <w:sz w:val="26"/>
          <w:szCs w:val="26"/>
        </w:rPr>
        <w:t xml:space="preserve">Mô hình dạy – học </w:t>
      </w:r>
      <w:r w:rsidR="00D53944">
        <w:rPr>
          <w:b/>
          <w:sz w:val="26"/>
          <w:szCs w:val="26"/>
        </w:rPr>
        <w:t xml:space="preserve">một tiết học lý thuyết </w:t>
      </w:r>
      <w:r>
        <w:rPr>
          <w:b/>
          <w:sz w:val="26"/>
          <w:szCs w:val="26"/>
        </w:rPr>
        <w:t xml:space="preserve">tại trường thông minh </w:t>
      </w:r>
    </w:p>
    <w:p w:rsidR="003943B2" w:rsidRDefault="003943B2" w:rsidP="00DB0F26">
      <w:pPr>
        <w:spacing w:before="120"/>
        <w:ind w:firstLine="720"/>
        <w:jc w:val="both"/>
        <w:rPr>
          <w:sz w:val="26"/>
          <w:szCs w:val="26"/>
        </w:rPr>
      </w:pPr>
      <w:r>
        <w:rPr>
          <w:sz w:val="26"/>
          <w:szCs w:val="26"/>
        </w:rPr>
        <w:t xml:space="preserve">Hãy tưởng tượng là một học sinh đến trường học tập như thế nào: </w:t>
      </w:r>
    </w:p>
    <w:p w:rsidR="003943B2" w:rsidRDefault="003943B2" w:rsidP="00DB0F26">
      <w:pPr>
        <w:spacing w:before="120"/>
        <w:ind w:firstLine="720"/>
        <w:jc w:val="both"/>
        <w:rPr>
          <w:sz w:val="26"/>
          <w:szCs w:val="26"/>
        </w:rPr>
      </w:pPr>
      <w:r>
        <w:rPr>
          <w:sz w:val="26"/>
          <w:szCs w:val="26"/>
        </w:rPr>
        <w:t>Học sinh đọc trước một số tài liệu được giáo viên giao trước tại nhà, trả lời trắc nghiệm một số câu hỏi đơn giản về nội dung đó tại trang cá nhân. Hệ thống máy tính sẽ xác nhận việc làm này và gửi đánh giá đến giáo viên.</w:t>
      </w:r>
    </w:p>
    <w:p w:rsidR="003943B2" w:rsidRDefault="003943B2" w:rsidP="00DB0F26">
      <w:pPr>
        <w:spacing w:before="120"/>
        <w:ind w:firstLine="720"/>
        <w:jc w:val="both"/>
        <w:rPr>
          <w:sz w:val="26"/>
          <w:szCs w:val="26"/>
        </w:rPr>
      </w:pPr>
      <w:r>
        <w:rPr>
          <w:sz w:val="26"/>
          <w:szCs w:val="26"/>
        </w:rPr>
        <w:t>Khi đến trường, học sinh được điểm danh bằng hệ thống camera nhận diện khuôn mặt. Nếu hệ thống máy tính không nhận diện được sẽ yêu cầu học sinh xác nhận lại bằng vân tay. Nếu không có mặt thì hệ thống tự động gửi tin nhắn đến cha mẹ học sinh bằng tin nhắn SMS hay mạng xã hội.</w:t>
      </w:r>
    </w:p>
    <w:p w:rsidR="00DB0F26" w:rsidRDefault="00AF7A36" w:rsidP="00DB0F26">
      <w:pPr>
        <w:spacing w:before="120"/>
        <w:ind w:firstLine="720"/>
        <w:jc w:val="both"/>
        <w:rPr>
          <w:sz w:val="26"/>
          <w:szCs w:val="26"/>
        </w:rPr>
      </w:pPr>
      <w:r w:rsidRPr="005C6F19">
        <w:rPr>
          <w:sz w:val="26"/>
          <w:szCs w:val="26"/>
        </w:rPr>
        <w:t xml:space="preserve"> </w:t>
      </w:r>
      <w:r w:rsidR="00E96C07">
        <w:rPr>
          <w:sz w:val="26"/>
          <w:szCs w:val="26"/>
        </w:rPr>
        <w:t xml:space="preserve">Giáo viên sẽ đưa ra mục tiêu bài tiết học hôm đó và cho chiếu một đoạn phim hay một số trang trình chiếu khởi đầu bài hoặc sơ lược bài trong khoảng 10 phút. </w:t>
      </w:r>
      <w:r w:rsidR="00D53944">
        <w:rPr>
          <w:sz w:val="26"/>
          <w:szCs w:val="26"/>
        </w:rPr>
        <w:t xml:space="preserve">Hoặc sẽ có một nhóm hoc sinh thực hiện việc này bằng một bài thuyết trình ngắn. </w:t>
      </w:r>
      <w:r w:rsidR="00E96C07">
        <w:rPr>
          <w:sz w:val="26"/>
          <w:szCs w:val="26"/>
        </w:rPr>
        <w:t xml:space="preserve">Sau đó học sinh sẽ tự nêu một số thắc mắc và </w:t>
      </w:r>
      <w:r w:rsidR="00FF0F8A">
        <w:rPr>
          <w:sz w:val="26"/>
          <w:szCs w:val="26"/>
        </w:rPr>
        <w:t xml:space="preserve">các em tự giải đáp. Nếu việc giải đáp sai thì giáo viên sẽ giúp đỡ. </w:t>
      </w:r>
      <w:r w:rsidR="00C2180C">
        <w:rPr>
          <w:sz w:val="26"/>
          <w:szCs w:val="26"/>
        </w:rPr>
        <w:t xml:space="preserve">Để cho học sinh tự tìm hiểu bằng cách vào internet trước sẽ tốt hơn. </w:t>
      </w:r>
      <w:r w:rsidR="00D53944">
        <w:rPr>
          <w:sz w:val="26"/>
          <w:szCs w:val="26"/>
        </w:rPr>
        <w:t xml:space="preserve">Cuộc thảo luận </w:t>
      </w:r>
      <w:r w:rsidR="00FF0F8A">
        <w:rPr>
          <w:sz w:val="26"/>
          <w:szCs w:val="26"/>
        </w:rPr>
        <w:t>này cố gắng giới hạn trong 20 phút. Các học sinh đặt câu hỏi và</w:t>
      </w:r>
      <w:r w:rsidR="00E96C07">
        <w:rPr>
          <w:sz w:val="26"/>
          <w:szCs w:val="26"/>
        </w:rPr>
        <w:t xml:space="preserve"> </w:t>
      </w:r>
      <w:r w:rsidR="00FF0F8A">
        <w:rPr>
          <w:sz w:val="26"/>
          <w:szCs w:val="26"/>
        </w:rPr>
        <w:t>tham gia trả lời đều được giáo viên ghi chú đánh giá trực tiếp vào hệ thống quản lý trường.</w:t>
      </w:r>
    </w:p>
    <w:p w:rsidR="00C97B0C" w:rsidRDefault="00FF0F8A" w:rsidP="00DB0F26">
      <w:pPr>
        <w:spacing w:before="120"/>
        <w:ind w:firstLine="720"/>
        <w:jc w:val="both"/>
        <w:rPr>
          <w:sz w:val="26"/>
          <w:szCs w:val="26"/>
        </w:rPr>
      </w:pPr>
      <w:r>
        <w:rPr>
          <w:sz w:val="26"/>
          <w:szCs w:val="26"/>
        </w:rPr>
        <w:t xml:space="preserve">Sau khi đã làm sáng tỏ các kiến thức cần có thì học sinh sẽ thực hiện một bài kiểm tra kiến thức của bài cũ và cả bài mới vừa được học. Việc kiểm tra này </w:t>
      </w:r>
      <w:r w:rsidR="00CA6CED">
        <w:rPr>
          <w:sz w:val="26"/>
          <w:szCs w:val="26"/>
        </w:rPr>
        <w:t xml:space="preserve">có thể được </w:t>
      </w:r>
      <w:r>
        <w:rPr>
          <w:sz w:val="26"/>
          <w:szCs w:val="26"/>
        </w:rPr>
        <w:t xml:space="preserve">thực hiện </w:t>
      </w:r>
      <w:r w:rsidR="00CA6CED">
        <w:rPr>
          <w:sz w:val="26"/>
          <w:szCs w:val="26"/>
        </w:rPr>
        <w:t xml:space="preserve">trực tiếp </w:t>
      </w:r>
      <w:r>
        <w:rPr>
          <w:sz w:val="26"/>
          <w:szCs w:val="26"/>
        </w:rPr>
        <w:t xml:space="preserve">trên máy tính bảng có kết nối </w:t>
      </w:r>
      <w:r w:rsidR="00C97B0C">
        <w:rPr>
          <w:sz w:val="26"/>
          <w:szCs w:val="26"/>
        </w:rPr>
        <w:t xml:space="preserve">với hệ thống mạng của trường </w:t>
      </w:r>
      <w:r w:rsidR="00CA6CED">
        <w:rPr>
          <w:sz w:val="26"/>
          <w:szCs w:val="26"/>
        </w:rPr>
        <w:t xml:space="preserve">hoặc làm trên giấy và chụp ảnh gửi vào hệ thống </w:t>
      </w:r>
      <w:r w:rsidR="00C97B0C">
        <w:rPr>
          <w:sz w:val="26"/>
          <w:szCs w:val="26"/>
        </w:rPr>
        <w:t>để kết quả được thể hiện nhanh trên toàn hệ thống, cha mẹ học sinh có thể nhận được kết quả học tập hàng ngày của con.</w:t>
      </w:r>
    </w:p>
    <w:p w:rsidR="00FF0F8A" w:rsidRDefault="00C97B0C" w:rsidP="00DB0F26">
      <w:pPr>
        <w:spacing w:before="120"/>
        <w:ind w:firstLine="720"/>
        <w:jc w:val="both"/>
        <w:rPr>
          <w:sz w:val="26"/>
          <w:szCs w:val="26"/>
        </w:rPr>
      </w:pPr>
      <w:r>
        <w:rPr>
          <w:sz w:val="26"/>
          <w:szCs w:val="26"/>
        </w:rPr>
        <w:t>Khi về đến nhà, học sinh cũng có những buổi học trực tuyến không đến lớp. Tham gia các thí nghiệm ảo, cùng tìm kiếm tài liệu trên internet với nhóm để thực hiện bài thuyết trình… Tất cả các hoạt động này sẽ được giáo viên tiếp nhận và đánh giá do máy tính không kiểm soát được chất lượng kết quả học sinh thực hiện.</w:t>
      </w:r>
    </w:p>
    <w:p w:rsidR="00C97B0C" w:rsidRDefault="00C97B0C" w:rsidP="00DB0F26">
      <w:pPr>
        <w:spacing w:before="120"/>
        <w:ind w:firstLine="720"/>
        <w:jc w:val="both"/>
        <w:rPr>
          <w:sz w:val="26"/>
          <w:szCs w:val="26"/>
        </w:rPr>
      </w:pPr>
      <w:r>
        <w:rPr>
          <w:sz w:val="26"/>
          <w:szCs w:val="26"/>
        </w:rPr>
        <w:t xml:space="preserve">Về phần công việc của giáo viên. Đó là người xác định mục tiêu, kế hoạch cho từng chương, từng bài. Giáo viên tìm kiếm cách diễn đạt tốt nhất để </w:t>
      </w:r>
      <w:r w:rsidR="00F560D7">
        <w:rPr>
          <w:sz w:val="26"/>
          <w:szCs w:val="26"/>
        </w:rPr>
        <w:t>tạo niềm yêu thích học tập kiến thức từ học sinh. Phải chọn lựa các phim chiếu, phần hướng dẫn sơ lược, những câu hỏi gợi mở, những câu kiểm tra đánh giá</w:t>
      </w:r>
      <w:r>
        <w:rPr>
          <w:sz w:val="26"/>
          <w:szCs w:val="26"/>
        </w:rPr>
        <w:t xml:space="preserve"> </w:t>
      </w:r>
      <w:r w:rsidR="00F560D7">
        <w:rPr>
          <w:sz w:val="26"/>
          <w:szCs w:val="26"/>
        </w:rPr>
        <w:t>phù hợp, quan sát và đánh giá thường xuyên các hoạt động của học sinh để cả học sinh và cha mẹ học sinh có thể kiểm soát được. Việc điều hành giữ trật tự, nề nếp trong lớp vẫn do giáo viên trực tiếp đứng lớp chịu trách nhiệm.</w:t>
      </w:r>
    </w:p>
    <w:p w:rsidR="00F560D7" w:rsidRPr="005C6F19" w:rsidRDefault="00F560D7" w:rsidP="00DB0F26">
      <w:pPr>
        <w:spacing w:before="120"/>
        <w:ind w:firstLine="720"/>
        <w:jc w:val="both"/>
        <w:rPr>
          <w:sz w:val="26"/>
          <w:szCs w:val="26"/>
        </w:rPr>
      </w:pPr>
      <w:r>
        <w:rPr>
          <w:sz w:val="26"/>
          <w:szCs w:val="26"/>
        </w:rPr>
        <w:lastRenderedPageBreak/>
        <w:t>Như vậy hoạt động dạy và học có vẻ không thay đổi gì nhiều</w:t>
      </w:r>
      <w:r w:rsidR="00D53944">
        <w:rPr>
          <w:sz w:val="26"/>
          <w:szCs w:val="26"/>
        </w:rPr>
        <w:t xml:space="preserve"> so với hiện nay</w:t>
      </w:r>
      <w:r>
        <w:rPr>
          <w:sz w:val="26"/>
          <w:szCs w:val="26"/>
        </w:rPr>
        <w:t>? Nói chính xác thì ta chỉ thay đổi những phương tiện dạy học, dẫn đến phương pháp chỉ có vài điều chỉnh.</w:t>
      </w:r>
    </w:p>
    <w:p w:rsidR="008269DD" w:rsidRDefault="008269DD" w:rsidP="00451498">
      <w:pPr>
        <w:spacing w:before="120"/>
        <w:ind w:firstLine="720"/>
        <w:jc w:val="both"/>
        <w:rPr>
          <w:sz w:val="26"/>
          <w:szCs w:val="26"/>
        </w:rPr>
      </w:pPr>
      <w:r>
        <w:rPr>
          <w:sz w:val="26"/>
          <w:szCs w:val="26"/>
        </w:rPr>
        <w:t>Nếu như trước đây, việc điểm danh sử dụng giấy bút, thì nay có thể dùng vân tay, bộ điều khiển từ xa cá nhân hay dùng thẻ có gắn chíp nhận dạng phát tín hiệu chủ động. Để tránh học sinh trốn sau điểm danh hoặc đưa thẻ bạn đểm danh thay thì có thể dùng camera nhận diện khuôn mặt. Thay cho bài kiểm tra miệng đầu giờ và kiểm tra tổng kết cuối giờ bằng các máy tính bảng.</w:t>
      </w:r>
      <w:r w:rsidR="002F720D">
        <w:rPr>
          <w:sz w:val="26"/>
          <w:szCs w:val="26"/>
        </w:rPr>
        <w:t xml:space="preserve"> Các bài giảng được giáo viên đưa có tính tương tác nhiều hơn. Ví dụ mỗi học sinh có thể thực hiện các bài thí nghiệm mô phỏng trên máy tính cá nhân. Các máy tính đều được nối kết để giáo viên có thể quan sát các học sinh thực hiện nghiêm túc.</w:t>
      </w:r>
      <w:r>
        <w:rPr>
          <w:sz w:val="26"/>
          <w:szCs w:val="26"/>
        </w:rPr>
        <w:t xml:space="preserve"> </w:t>
      </w:r>
    </w:p>
    <w:p w:rsidR="002F720D" w:rsidRDefault="002F720D" w:rsidP="00451498">
      <w:pPr>
        <w:spacing w:before="120"/>
        <w:ind w:firstLine="720"/>
        <w:jc w:val="both"/>
        <w:rPr>
          <w:sz w:val="26"/>
          <w:szCs w:val="26"/>
        </w:rPr>
      </w:pPr>
      <w:r>
        <w:rPr>
          <w:sz w:val="26"/>
          <w:szCs w:val="26"/>
        </w:rPr>
        <w:t>Điều quan tâm nhất của chúng ta là hiệu quả. Bởi mục tiêu cuối cùng của việc thay đổi thành một trường học thông minh đó chính là nâng cao hiệu quả làm việc.</w:t>
      </w:r>
    </w:p>
    <w:p w:rsidR="007E59F6" w:rsidRDefault="00A27720" w:rsidP="00451498">
      <w:pPr>
        <w:spacing w:before="120"/>
        <w:ind w:firstLine="720"/>
        <w:jc w:val="both"/>
        <w:rPr>
          <w:sz w:val="26"/>
          <w:szCs w:val="26"/>
        </w:rPr>
      </w:pPr>
      <w:r>
        <w:rPr>
          <w:sz w:val="26"/>
          <w:szCs w:val="26"/>
        </w:rPr>
        <w:t xml:space="preserve">Khi </w:t>
      </w:r>
      <w:r w:rsidR="007E59F6">
        <w:rPr>
          <w:sz w:val="26"/>
          <w:szCs w:val="26"/>
        </w:rPr>
        <w:t xml:space="preserve">xem các tiết giảng của các giáo viên của các trường tại Đồng Nai, Vũng Tàu từ youtube </w:t>
      </w:r>
      <w:r w:rsidR="00BE2CA3">
        <w:rPr>
          <w:sz w:val="26"/>
          <w:szCs w:val="26"/>
        </w:rPr>
        <w:t>[</w:t>
      </w:r>
      <w:r w:rsidR="008C5D0B">
        <w:rPr>
          <w:sz w:val="26"/>
          <w:szCs w:val="26"/>
        </w:rPr>
        <w:t>2</w:t>
      </w:r>
      <w:r w:rsidR="00BE2CA3">
        <w:rPr>
          <w:sz w:val="26"/>
          <w:szCs w:val="26"/>
        </w:rPr>
        <w:t>][</w:t>
      </w:r>
      <w:r w:rsidR="0070139C">
        <w:rPr>
          <w:sz w:val="26"/>
          <w:szCs w:val="26"/>
        </w:rPr>
        <w:t>5</w:t>
      </w:r>
      <w:r w:rsidR="00BE2CA3">
        <w:rPr>
          <w:sz w:val="26"/>
          <w:szCs w:val="26"/>
        </w:rPr>
        <w:t xml:space="preserve">] </w:t>
      </w:r>
      <w:r w:rsidR="007E59F6">
        <w:rPr>
          <w:sz w:val="26"/>
          <w:szCs w:val="26"/>
        </w:rPr>
        <w:t xml:space="preserve">thì có thể thấy </w:t>
      </w:r>
      <w:r w:rsidR="00BE2CA3">
        <w:rPr>
          <w:sz w:val="26"/>
          <w:szCs w:val="26"/>
        </w:rPr>
        <w:t xml:space="preserve">giáo viên xem việc sử dụng bảng thông minh như một tấm bảng bình thường thì thật sự đó là điều lãng phí thật sự, không thể hiện được tính chất </w:t>
      </w:r>
      <w:r>
        <w:rPr>
          <w:sz w:val="26"/>
          <w:szCs w:val="26"/>
        </w:rPr>
        <w:t>“</w:t>
      </w:r>
      <w:r w:rsidR="00BE2CA3">
        <w:rPr>
          <w:sz w:val="26"/>
          <w:szCs w:val="26"/>
        </w:rPr>
        <w:t>thông minh</w:t>
      </w:r>
      <w:r>
        <w:rPr>
          <w:sz w:val="26"/>
          <w:szCs w:val="26"/>
        </w:rPr>
        <w:t>”</w:t>
      </w:r>
      <w:r w:rsidR="00BE2CA3">
        <w:rPr>
          <w:sz w:val="26"/>
          <w:szCs w:val="26"/>
        </w:rPr>
        <w:t xml:space="preserve"> của </w:t>
      </w:r>
      <w:r>
        <w:rPr>
          <w:sz w:val="26"/>
          <w:szCs w:val="26"/>
        </w:rPr>
        <w:t>một phòng học thông minh hiện đại. Chính vì vậy, rất nhiều giáo viên sẽ ngộ nhận và thấy rằng vẫn dạy như cũ thì tốt hơn.</w:t>
      </w:r>
    </w:p>
    <w:p w:rsidR="00A27720" w:rsidRDefault="00A27720" w:rsidP="00451498">
      <w:pPr>
        <w:spacing w:before="120"/>
        <w:ind w:firstLine="720"/>
        <w:jc w:val="both"/>
        <w:rPr>
          <w:sz w:val="26"/>
          <w:szCs w:val="26"/>
        </w:rPr>
      </w:pPr>
      <w:r>
        <w:rPr>
          <w:sz w:val="26"/>
          <w:szCs w:val="26"/>
        </w:rPr>
        <w:t>Trong khi đó, tại một lớp học giáo viên được đào tạo sử dụng các phần mềm hỗ trợ tốt tại một lớp học tại trường tiểu học Archimedes [</w:t>
      </w:r>
      <w:r w:rsidR="0070139C">
        <w:rPr>
          <w:sz w:val="26"/>
          <w:szCs w:val="26"/>
        </w:rPr>
        <w:t>1</w:t>
      </w:r>
      <w:r>
        <w:rPr>
          <w:sz w:val="26"/>
          <w:szCs w:val="26"/>
        </w:rPr>
        <w:t>] theo mô hình Smart Education của Nhật Bản thì có thể thấy được tính tích cực của phần mềm cho giáo viên kiểm soát được việc tiếp thu, làm bài tập của từng học sinh. Cho thấy phương pháp giảng dạy của giáo viên phải phù hợp với trang thiết bị thông minh được cung cấp chứ không thể dùng như kiểu cũ.</w:t>
      </w:r>
    </w:p>
    <w:p w:rsidR="00A27720" w:rsidRDefault="00A27720" w:rsidP="00451498">
      <w:pPr>
        <w:spacing w:before="120"/>
        <w:ind w:firstLine="720"/>
        <w:jc w:val="both"/>
        <w:rPr>
          <w:sz w:val="26"/>
          <w:szCs w:val="26"/>
        </w:rPr>
      </w:pPr>
      <w:r>
        <w:rPr>
          <w:sz w:val="26"/>
          <w:szCs w:val="26"/>
        </w:rPr>
        <w:t xml:space="preserve">Theo nhận định của cô Đào Thị Hoa – giáo viên trường THCS Mạo Khê 2, thị xã </w:t>
      </w:r>
      <w:r w:rsidR="0070139C">
        <w:rPr>
          <w:sz w:val="26"/>
          <w:szCs w:val="26"/>
        </w:rPr>
        <w:t>Đ</w:t>
      </w:r>
      <w:r>
        <w:rPr>
          <w:sz w:val="26"/>
          <w:szCs w:val="26"/>
        </w:rPr>
        <w:t xml:space="preserve">ông Triều, tỉnh Quảng Ninh </w:t>
      </w:r>
      <w:r w:rsidR="0070139C">
        <w:rPr>
          <w:sz w:val="26"/>
          <w:szCs w:val="26"/>
        </w:rPr>
        <w:t>đã thực hiện</w:t>
      </w:r>
      <w:r>
        <w:rPr>
          <w:sz w:val="26"/>
          <w:szCs w:val="26"/>
        </w:rPr>
        <w:t>[</w:t>
      </w:r>
      <w:r w:rsidR="0070139C">
        <w:rPr>
          <w:sz w:val="26"/>
          <w:szCs w:val="26"/>
        </w:rPr>
        <w:t>4</w:t>
      </w:r>
      <w:r>
        <w:rPr>
          <w:sz w:val="26"/>
          <w:szCs w:val="26"/>
        </w:rPr>
        <w:t>] thì lớp học đã tăng sự tương tác giáo viên với học sinh, việc kiểm tra kiến thức thì tuy các em trả lời đúng nhưng vẫn có sự phân biệt được tốc độ trả lời của từng em, tạo không khí thi đua trong lớp rất tốt.</w:t>
      </w:r>
    </w:p>
    <w:p w:rsidR="00451498" w:rsidRDefault="00451498" w:rsidP="00445377">
      <w:pPr>
        <w:spacing w:before="120"/>
        <w:jc w:val="both"/>
        <w:rPr>
          <w:sz w:val="26"/>
          <w:szCs w:val="26"/>
        </w:rPr>
      </w:pPr>
      <w:r>
        <w:rPr>
          <w:sz w:val="26"/>
          <w:szCs w:val="26"/>
        </w:rPr>
        <w:tab/>
      </w:r>
      <w:r w:rsidR="007A1223">
        <w:rPr>
          <w:sz w:val="26"/>
          <w:szCs w:val="26"/>
        </w:rPr>
        <w:t>Các t</w:t>
      </w:r>
      <w:r>
        <w:rPr>
          <w:sz w:val="26"/>
          <w:szCs w:val="26"/>
        </w:rPr>
        <w:t>hẻ học đường SSC</w:t>
      </w:r>
      <w:r w:rsidR="007A1223">
        <w:rPr>
          <w:sz w:val="26"/>
          <w:szCs w:val="26"/>
        </w:rPr>
        <w:t xml:space="preserve"> chỉ thích hợp với các trường điểm danh </w:t>
      </w:r>
      <w:r w:rsidR="00D53944">
        <w:rPr>
          <w:sz w:val="26"/>
          <w:szCs w:val="26"/>
        </w:rPr>
        <w:t>một</w:t>
      </w:r>
      <w:r w:rsidR="007A1223">
        <w:rPr>
          <w:sz w:val="26"/>
          <w:szCs w:val="26"/>
        </w:rPr>
        <w:t xml:space="preserve"> lần vào đầu buổi học, không thể thường xuyên kiểm soát sau đó có vào lớp hay không và gần như </w:t>
      </w:r>
      <w:r w:rsidR="00D53944">
        <w:rPr>
          <w:sz w:val="26"/>
          <w:szCs w:val="26"/>
        </w:rPr>
        <w:t xml:space="preserve">thẻ chỉ </w:t>
      </w:r>
      <w:r w:rsidR="007A1223">
        <w:rPr>
          <w:sz w:val="26"/>
          <w:szCs w:val="26"/>
        </w:rPr>
        <w:t>phát huy tích cực những lúc cần thanh toán tiền.</w:t>
      </w:r>
    </w:p>
    <w:p w:rsidR="007A1223" w:rsidRDefault="007A1223" w:rsidP="00445377">
      <w:pPr>
        <w:spacing w:before="120"/>
        <w:jc w:val="both"/>
        <w:rPr>
          <w:sz w:val="26"/>
          <w:szCs w:val="26"/>
        </w:rPr>
      </w:pPr>
      <w:r>
        <w:rPr>
          <w:sz w:val="26"/>
          <w:szCs w:val="26"/>
        </w:rPr>
        <w:tab/>
        <w:t>Vậy thì như thế nào thì mới được xem là đã ứng dụng công nghệ làm hiệu quả cao hơn? Đó là cần khai thác tính “thông minh” của công nghệ mới.</w:t>
      </w:r>
      <w:r w:rsidR="000E7049">
        <w:rPr>
          <w:sz w:val="26"/>
          <w:szCs w:val="26"/>
        </w:rPr>
        <w:t xml:space="preserve"> Vì chỉ dùng bảng thông minh như một tấm bảng bình thường thì nó còn kém xa với hệ thống nhiều bảng kéo bằng ròng rọc ở các trường học 100 năm trước.</w:t>
      </w:r>
    </w:p>
    <w:p w:rsidR="000E7049" w:rsidRDefault="000E7049" w:rsidP="00445377">
      <w:pPr>
        <w:spacing w:before="120"/>
        <w:jc w:val="both"/>
        <w:rPr>
          <w:sz w:val="26"/>
          <w:szCs w:val="26"/>
        </w:rPr>
      </w:pPr>
      <w:r>
        <w:rPr>
          <w:sz w:val="26"/>
          <w:szCs w:val="26"/>
        </w:rPr>
        <w:tab/>
        <w:t xml:space="preserve">Tính “thông minh” này phải được thể hiện ở những mục sau: 1. Hệ thống tự điểm danh và báo lại cho giáo viên, quản lý học sinh và phụ huynh, giảm được thời gian thực hiện việc này; 2. Các bài thí nghiệm mô phỏng đưa kết quả gần sát với thực nghiệm, giảm chi phí thực hiện; 3. Đánh giá được nhanh, chính xác đến từng học sinh về kết quả đạt được các mục tiêu </w:t>
      </w:r>
      <w:r w:rsidR="00B64573">
        <w:rPr>
          <w:sz w:val="26"/>
          <w:szCs w:val="26"/>
        </w:rPr>
        <w:t xml:space="preserve">toàn diện </w:t>
      </w:r>
      <w:r>
        <w:rPr>
          <w:sz w:val="26"/>
          <w:szCs w:val="26"/>
        </w:rPr>
        <w:t>về kiến thức, kỹ năng, thái độ (Việc này rất khó thực hiện nếu giáo viên thực hiện không sử dụng các bài kiểm tra từng cá nhân nhanh trên máy tính)</w:t>
      </w:r>
      <w:r w:rsidR="00BC5521">
        <w:rPr>
          <w:sz w:val="26"/>
          <w:szCs w:val="26"/>
        </w:rPr>
        <w:t>;</w:t>
      </w:r>
      <w:r>
        <w:rPr>
          <w:sz w:val="26"/>
          <w:szCs w:val="26"/>
        </w:rPr>
        <w:t xml:space="preserve"> </w:t>
      </w:r>
      <w:r w:rsidR="00BC5521">
        <w:rPr>
          <w:sz w:val="26"/>
          <w:szCs w:val="26"/>
        </w:rPr>
        <w:t xml:space="preserve">4. Tạo sự công bằng hơn giữa các lớp khi vai trò giáo viên giảm hẵn, không còn phụ thuộc nhiều về kinh nghiệm, trình độ giảng dạy của các giáo viên khác nhau vì lúc này vai trò giáo viên chủ yếu là tổ chức học tập; 5. Giáo viên đứng lớp, giáo viên chủ nhiệm, giáo viên quản lý học sinh, phòng đào tạo, ban giám hiệu, cha mẹ học sinh đều có </w:t>
      </w:r>
      <w:r w:rsidR="00BC5521">
        <w:rPr>
          <w:sz w:val="26"/>
          <w:szCs w:val="26"/>
        </w:rPr>
        <w:lastRenderedPageBreak/>
        <w:t>thể quan sát sự phát triển của học sinh nhanh chóng hàng giờ</w:t>
      </w:r>
      <w:r w:rsidR="00B64573">
        <w:rPr>
          <w:sz w:val="26"/>
          <w:szCs w:val="26"/>
        </w:rPr>
        <w:t xml:space="preserve"> về mọi mặt</w:t>
      </w:r>
      <w:r w:rsidR="00BC5521">
        <w:rPr>
          <w:sz w:val="26"/>
          <w:szCs w:val="26"/>
        </w:rPr>
        <w:t xml:space="preserve">, không phải đợi đến báo cáo cuối kỳ, từ đó mà có sự điều chỉnh nhanh kịp thời nhanh chóng. </w:t>
      </w:r>
    </w:p>
    <w:p w:rsidR="00CA6CED" w:rsidRPr="005C6F19" w:rsidRDefault="00BC5521" w:rsidP="00445377">
      <w:pPr>
        <w:spacing w:before="120"/>
        <w:jc w:val="both"/>
        <w:rPr>
          <w:sz w:val="26"/>
          <w:szCs w:val="26"/>
        </w:rPr>
      </w:pPr>
      <w:r>
        <w:rPr>
          <w:sz w:val="26"/>
          <w:szCs w:val="26"/>
        </w:rPr>
        <w:tab/>
        <w:t xml:space="preserve">Để đạt được hiệu quả trên, không làm phí phạm chi phí lớn đã đầu tư thì mỗi cá nhân trong trường củng phải thay đổi </w:t>
      </w:r>
      <w:r w:rsidR="00931CAC">
        <w:rPr>
          <w:sz w:val="26"/>
          <w:szCs w:val="26"/>
        </w:rPr>
        <w:t>đồng bộ. Sau đây là những việc cần phải thực hiện trong thời gian tới</w:t>
      </w:r>
      <w:r w:rsidR="00B64573">
        <w:rPr>
          <w:sz w:val="26"/>
          <w:szCs w:val="26"/>
        </w:rPr>
        <w:t>.</w:t>
      </w:r>
      <w:r w:rsidR="00CA6CED">
        <w:rPr>
          <w:sz w:val="26"/>
          <w:szCs w:val="26"/>
        </w:rPr>
        <w:tab/>
      </w:r>
    </w:p>
    <w:p w:rsidR="005C6F19" w:rsidRPr="005F563F" w:rsidRDefault="003A0B25" w:rsidP="003A0B25">
      <w:pPr>
        <w:numPr>
          <w:ilvl w:val="1"/>
          <w:numId w:val="15"/>
        </w:numPr>
        <w:spacing w:before="240"/>
        <w:jc w:val="both"/>
        <w:rPr>
          <w:b/>
          <w:sz w:val="26"/>
          <w:szCs w:val="26"/>
        </w:rPr>
      </w:pPr>
      <w:r>
        <w:rPr>
          <w:b/>
          <w:sz w:val="26"/>
          <w:szCs w:val="26"/>
        </w:rPr>
        <w:t>Những việc cần thực hiện</w:t>
      </w:r>
    </w:p>
    <w:p w:rsidR="00931CAC" w:rsidRDefault="00931CAC" w:rsidP="00931CAC">
      <w:pPr>
        <w:numPr>
          <w:ilvl w:val="2"/>
          <w:numId w:val="15"/>
        </w:numPr>
        <w:spacing w:before="240"/>
        <w:jc w:val="both"/>
        <w:rPr>
          <w:b/>
          <w:sz w:val="26"/>
          <w:szCs w:val="26"/>
        </w:rPr>
      </w:pPr>
      <w:r>
        <w:rPr>
          <w:b/>
          <w:sz w:val="26"/>
          <w:szCs w:val="26"/>
        </w:rPr>
        <w:t>Cơ sở vật chất của trường</w:t>
      </w:r>
    </w:p>
    <w:p w:rsidR="00931CAC" w:rsidRPr="00931CAC" w:rsidRDefault="00931CAC" w:rsidP="00931CAC">
      <w:pPr>
        <w:numPr>
          <w:ilvl w:val="0"/>
          <w:numId w:val="16"/>
        </w:numPr>
        <w:spacing w:before="240"/>
        <w:jc w:val="both"/>
        <w:rPr>
          <w:b/>
          <w:sz w:val="26"/>
          <w:szCs w:val="26"/>
        </w:rPr>
      </w:pPr>
      <w:r>
        <w:rPr>
          <w:sz w:val="26"/>
          <w:szCs w:val="26"/>
        </w:rPr>
        <w:t>Phải có các phòng học với hệ thống máy tính cho giáo viên và tất cả học sinh bảo đảm kết nối mạng tốc độ nhanh nếu cần trò chuyện trực tuyến với bên ngoài.</w:t>
      </w:r>
    </w:p>
    <w:p w:rsidR="00931CAC" w:rsidRPr="00931CAC" w:rsidRDefault="00931CAC" w:rsidP="00931CAC">
      <w:pPr>
        <w:numPr>
          <w:ilvl w:val="0"/>
          <w:numId w:val="16"/>
        </w:numPr>
        <w:spacing w:before="240"/>
        <w:jc w:val="both"/>
        <w:rPr>
          <w:b/>
          <w:sz w:val="26"/>
          <w:szCs w:val="26"/>
        </w:rPr>
      </w:pPr>
      <w:r>
        <w:rPr>
          <w:sz w:val="26"/>
          <w:szCs w:val="26"/>
        </w:rPr>
        <w:t>Các phần mềm nhận diện điểm danh chính xác. Có phương án dự phòng trường hợp không nhận diện được.</w:t>
      </w:r>
    </w:p>
    <w:p w:rsidR="007A5511" w:rsidRDefault="007A5511" w:rsidP="007A5511">
      <w:pPr>
        <w:numPr>
          <w:ilvl w:val="0"/>
          <w:numId w:val="16"/>
        </w:numPr>
        <w:spacing w:before="240"/>
        <w:jc w:val="both"/>
        <w:rPr>
          <w:b/>
          <w:sz w:val="26"/>
          <w:szCs w:val="26"/>
        </w:rPr>
      </w:pPr>
      <w:r>
        <w:rPr>
          <w:sz w:val="26"/>
          <w:szCs w:val="26"/>
        </w:rPr>
        <w:t>P</w:t>
      </w:r>
      <w:r w:rsidR="00931CAC">
        <w:rPr>
          <w:sz w:val="26"/>
          <w:szCs w:val="26"/>
        </w:rPr>
        <w:t>hần mềm kiểm soát được từng máy tính học sinh tự động tránh các em chơi game hay vào trang web không thích hợp.</w:t>
      </w:r>
    </w:p>
    <w:p w:rsidR="007A5511" w:rsidRPr="007A5511" w:rsidRDefault="007A5511" w:rsidP="007A5511">
      <w:pPr>
        <w:numPr>
          <w:ilvl w:val="0"/>
          <w:numId w:val="16"/>
        </w:numPr>
        <w:spacing w:before="240"/>
        <w:jc w:val="both"/>
        <w:rPr>
          <w:b/>
          <w:sz w:val="26"/>
          <w:szCs w:val="26"/>
        </w:rPr>
      </w:pPr>
      <w:r>
        <w:rPr>
          <w:sz w:val="26"/>
          <w:szCs w:val="26"/>
        </w:rPr>
        <w:t>Phần mềm hỗ trợ tốt cho việc chấm điểm của giáo viên, phải dễ dàng sử dụng cho cả học sinh và giáo viên.</w:t>
      </w:r>
    </w:p>
    <w:p w:rsidR="007A5511" w:rsidRPr="007A5511" w:rsidRDefault="007A5511" w:rsidP="007A5511">
      <w:pPr>
        <w:numPr>
          <w:ilvl w:val="0"/>
          <w:numId w:val="16"/>
        </w:numPr>
        <w:spacing w:before="240"/>
        <w:jc w:val="both"/>
        <w:rPr>
          <w:b/>
          <w:sz w:val="26"/>
          <w:szCs w:val="26"/>
        </w:rPr>
      </w:pPr>
      <w:r>
        <w:rPr>
          <w:sz w:val="26"/>
          <w:szCs w:val="26"/>
        </w:rPr>
        <w:t>Phần mềm đánh giá được mức độ phát triển của học sinh về kiến thức, kỹ năng và thái độ.</w:t>
      </w:r>
    </w:p>
    <w:p w:rsidR="007A5511" w:rsidRPr="007A5511" w:rsidRDefault="007A5511" w:rsidP="007A5511">
      <w:pPr>
        <w:numPr>
          <w:ilvl w:val="0"/>
          <w:numId w:val="16"/>
        </w:numPr>
        <w:spacing w:before="240"/>
        <w:jc w:val="both"/>
        <w:rPr>
          <w:b/>
          <w:sz w:val="26"/>
          <w:szCs w:val="26"/>
        </w:rPr>
      </w:pPr>
      <w:r>
        <w:rPr>
          <w:sz w:val="26"/>
          <w:szCs w:val="26"/>
        </w:rPr>
        <w:t>Phần mềm có khả năng báo kết quả đến cho cha mẹ học sinh, giáo viên chủ nhiệm, quản lý học sinh, ban giám hiệu về những đánh giá trên liên tục, thường xuyên.</w:t>
      </w:r>
    </w:p>
    <w:p w:rsidR="007A5511" w:rsidRDefault="00DB5B24" w:rsidP="007A5511">
      <w:pPr>
        <w:numPr>
          <w:ilvl w:val="0"/>
          <w:numId w:val="16"/>
        </w:numPr>
        <w:spacing w:before="240"/>
        <w:jc w:val="both"/>
        <w:rPr>
          <w:sz w:val="26"/>
          <w:szCs w:val="26"/>
        </w:rPr>
      </w:pPr>
      <w:r>
        <w:rPr>
          <w:sz w:val="26"/>
          <w:szCs w:val="26"/>
        </w:rPr>
        <w:t>Phần mềm kết nối hệ thống bài giảng của bộ môn.</w:t>
      </w:r>
    </w:p>
    <w:p w:rsidR="00DB5B24" w:rsidRDefault="00DB5B24" w:rsidP="007A5511">
      <w:pPr>
        <w:numPr>
          <w:ilvl w:val="0"/>
          <w:numId w:val="16"/>
        </w:numPr>
        <w:spacing w:before="240"/>
        <w:jc w:val="both"/>
        <w:rPr>
          <w:sz w:val="26"/>
          <w:szCs w:val="26"/>
        </w:rPr>
      </w:pPr>
      <w:r>
        <w:rPr>
          <w:sz w:val="26"/>
          <w:szCs w:val="26"/>
        </w:rPr>
        <w:t xml:space="preserve">Một bức tường lửa </w:t>
      </w:r>
      <w:r w:rsidR="00412780">
        <w:rPr>
          <w:sz w:val="26"/>
          <w:szCs w:val="26"/>
        </w:rPr>
        <w:t xml:space="preserve">tốt </w:t>
      </w:r>
      <w:r>
        <w:rPr>
          <w:sz w:val="26"/>
          <w:szCs w:val="26"/>
        </w:rPr>
        <w:t>để tránh bị hack.</w:t>
      </w:r>
    </w:p>
    <w:p w:rsidR="00DB5B24" w:rsidRDefault="00DB5B24" w:rsidP="007A5511">
      <w:pPr>
        <w:numPr>
          <w:ilvl w:val="0"/>
          <w:numId w:val="16"/>
        </w:numPr>
        <w:spacing w:before="240"/>
        <w:jc w:val="both"/>
        <w:rPr>
          <w:sz w:val="26"/>
          <w:szCs w:val="26"/>
        </w:rPr>
      </w:pPr>
      <w:r>
        <w:rPr>
          <w:sz w:val="26"/>
          <w:szCs w:val="26"/>
        </w:rPr>
        <w:t>Phương án dự phòng trong các trường hợp máy tính không hoạt động vì nhiều lí do.</w:t>
      </w:r>
    </w:p>
    <w:p w:rsidR="00D612EC" w:rsidRDefault="00D612EC" w:rsidP="007A5511">
      <w:pPr>
        <w:numPr>
          <w:ilvl w:val="0"/>
          <w:numId w:val="16"/>
        </w:numPr>
        <w:spacing w:before="240"/>
        <w:jc w:val="both"/>
        <w:rPr>
          <w:sz w:val="26"/>
          <w:szCs w:val="26"/>
        </w:rPr>
      </w:pPr>
      <w:r>
        <w:rPr>
          <w:sz w:val="26"/>
          <w:szCs w:val="26"/>
        </w:rPr>
        <w:t>Hỗ trợ tốt nhắc nhở học sinh về các hoạt động học tập, sinh hoạt ngoại khóa, thi cữ bằng mạng xã hội</w:t>
      </w:r>
      <w:r w:rsidR="00412780">
        <w:rPr>
          <w:sz w:val="26"/>
          <w:szCs w:val="26"/>
        </w:rPr>
        <w:t xml:space="preserve"> (zalo, viber, facebook..</w:t>
      </w:r>
      <w:r>
        <w:rPr>
          <w:sz w:val="26"/>
          <w:szCs w:val="26"/>
        </w:rPr>
        <w:t>.</w:t>
      </w:r>
      <w:r w:rsidR="00412780">
        <w:rPr>
          <w:sz w:val="26"/>
          <w:szCs w:val="26"/>
        </w:rPr>
        <w:t>)</w:t>
      </w:r>
    </w:p>
    <w:p w:rsidR="001360F9" w:rsidRPr="00DB5B24" w:rsidRDefault="001360F9" w:rsidP="007A5511">
      <w:pPr>
        <w:numPr>
          <w:ilvl w:val="0"/>
          <w:numId w:val="16"/>
        </w:numPr>
        <w:spacing w:before="240"/>
        <w:jc w:val="both"/>
        <w:rPr>
          <w:sz w:val="26"/>
          <w:szCs w:val="26"/>
        </w:rPr>
      </w:pPr>
      <w:r>
        <w:rPr>
          <w:sz w:val="26"/>
          <w:szCs w:val="26"/>
        </w:rPr>
        <w:t xml:space="preserve">Sơ lược chi phí phần cứng cần trang bị cho một phòng học: 50 máy tính bảng (50 x 1,5 triệu đồng/cái =  75 triệu đồng) + 1 máy tính cho giáo viên (10 triệu đồng) + 1 smart tivi 65 inch (20 triệu đồng) + 2 camera IP wifi (2 x 500 ngàn đồng = 1 triệu đồng) + </w:t>
      </w:r>
      <w:r w:rsidR="00793714">
        <w:rPr>
          <w:sz w:val="26"/>
          <w:szCs w:val="26"/>
        </w:rPr>
        <w:t xml:space="preserve">1 router thu phát wifi đáp ứng số lượng lớn cùng truy cập (1 triệu đồng) </w:t>
      </w:r>
      <w:r w:rsidR="000623FA">
        <w:rPr>
          <w:sz w:val="26"/>
          <w:szCs w:val="26"/>
        </w:rPr>
        <w:t xml:space="preserve">+ </w:t>
      </w:r>
      <w:r>
        <w:rPr>
          <w:sz w:val="26"/>
          <w:szCs w:val="26"/>
        </w:rPr>
        <w:t xml:space="preserve">dây điện dẫn đến các bàn trường hợp cần sạc cho máy tính (khoảng 1 triệu). Như vậy, riêng phần chi phí bổ sung cho 1 phòng học sẵn có là khoảng </w:t>
      </w:r>
      <w:r w:rsidR="000623FA">
        <w:rPr>
          <w:sz w:val="26"/>
          <w:szCs w:val="26"/>
        </w:rPr>
        <w:t>10</w:t>
      </w:r>
      <w:r w:rsidR="00412780">
        <w:rPr>
          <w:sz w:val="26"/>
          <w:szCs w:val="26"/>
        </w:rPr>
        <w:t>8</w:t>
      </w:r>
      <w:r w:rsidR="000623FA">
        <w:rPr>
          <w:sz w:val="26"/>
          <w:szCs w:val="26"/>
        </w:rPr>
        <w:t xml:space="preserve"> triệu/phòng (chưa tính chi phí bàn ghế, bảng, hệ thống âm thanh,…). Phần mềm nếu chi phí quá lớn có thể tạm thuê một thời gian trong khi tự viết phần mềm hoàn chỉnh.  </w:t>
      </w:r>
      <w:r>
        <w:rPr>
          <w:sz w:val="26"/>
          <w:szCs w:val="26"/>
        </w:rPr>
        <w:t xml:space="preserve"> </w:t>
      </w:r>
    </w:p>
    <w:p w:rsidR="00931CAC" w:rsidRDefault="00931CAC" w:rsidP="00931CAC">
      <w:pPr>
        <w:numPr>
          <w:ilvl w:val="2"/>
          <w:numId w:val="15"/>
        </w:numPr>
        <w:spacing w:before="240"/>
        <w:jc w:val="both"/>
        <w:rPr>
          <w:b/>
          <w:sz w:val="26"/>
          <w:szCs w:val="26"/>
        </w:rPr>
      </w:pPr>
      <w:r>
        <w:rPr>
          <w:b/>
          <w:sz w:val="26"/>
          <w:szCs w:val="26"/>
        </w:rPr>
        <w:t>Giáo viên</w:t>
      </w:r>
    </w:p>
    <w:p w:rsidR="00DB5B24" w:rsidRPr="00DB5B24" w:rsidRDefault="00DB5B24" w:rsidP="00DB5B24">
      <w:pPr>
        <w:numPr>
          <w:ilvl w:val="0"/>
          <w:numId w:val="16"/>
        </w:numPr>
        <w:spacing w:before="240"/>
        <w:jc w:val="both"/>
        <w:rPr>
          <w:b/>
          <w:sz w:val="26"/>
          <w:szCs w:val="26"/>
        </w:rPr>
      </w:pPr>
      <w:r>
        <w:rPr>
          <w:sz w:val="26"/>
          <w:szCs w:val="26"/>
        </w:rPr>
        <w:t>Sử dụng thành thạo các phần mềm hỗ trợ dạy học.</w:t>
      </w:r>
    </w:p>
    <w:p w:rsidR="00DB5B24" w:rsidRPr="00DB5B24" w:rsidRDefault="00DB5B24" w:rsidP="00DB5B24">
      <w:pPr>
        <w:numPr>
          <w:ilvl w:val="0"/>
          <w:numId w:val="16"/>
        </w:numPr>
        <w:spacing w:before="240"/>
        <w:jc w:val="both"/>
        <w:rPr>
          <w:b/>
          <w:sz w:val="26"/>
          <w:szCs w:val="26"/>
        </w:rPr>
      </w:pPr>
      <w:r>
        <w:rPr>
          <w:sz w:val="26"/>
          <w:szCs w:val="26"/>
        </w:rPr>
        <w:lastRenderedPageBreak/>
        <w:t>Biên soạn bài giảng ngắn gọn dễ hiểu chỉ trình chiếu ít hơn 10 phút.</w:t>
      </w:r>
    </w:p>
    <w:p w:rsidR="00DB5B24" w:rsidRPr="00DB5B24" w:rsidRDefault="00DB5B24" w:rsidP="00DB5B24">
      <w:pPr>
        <w:numPr>
          <w:ilvl w:val="0"/>
          <w:numId w:val="16"/>
        </w:numPr>
        <w:spacing w:before="240"/>
        <w:jc w:val="both"/>
        <w:rPr>
          <w:b/>
          <w:sz w:val="26"/>
          <w:szCs w:val="26"/>
        </w:rPr>
      </w:pPr>
      <w:r>
        <w:rPr>
          <w:sz w:val="26"/>
          <w:szCs w:val="26"/>
        </w:rPr>
        <w:t>Soạn câu hỏi gợi mở, đặt vấn đề sinh động để tạo niềm say mê hứng khởi hấp thu kiến thức mới của học sinh. Giáo viên tập trung việc định hướng học tập chứ không phải truyền thụ kiến thức.</w:t>
      </w:r>
    </w:p>
    <w:p w:rsidR="00DB5B24" w:rsidRPr="00DB5B24" w:rsidRDefault="00DB5B24" w:rsidP="00DB5B24">
      <w:pPr>
        <w:numPr>
          <w:ilvl w:val="0"/>
          <w:numId w:val="16"/>
        </w:numPr>
        <w:spacing w:before="240"/>
        <w:jc w:val="both"/>
        <w:rPr>
          <w:b/>
          <w:sz w:val="26"/>
          <w:szCs w:val="26"/>
        </w:rPr>
      </w:pPr>
      <w:r>
        <w:rPr>
          <w:sz w:val="26"/>
          <w:szCs w:val="26"/>
        </w:rPr>
        <w:t xml:space="preserve">Soạn thật kỹ các câu hỏi kiểm tra đánh giá năng lực học sinh theo từng mục tiêu định sẵn của bài để máy tính có được sự đánh giá chính xác học sinh về </w:t>
      </w:r>
      <w:r w:rsidR="00721985">
        <w:rPr>
          <w:sz w:val="26"/>
          <w:szCs w:val="26"/>
        </w:rPr>
        <w:t>kiến thức, kỹ năng và đặc biệt là thái độ.</w:t>
      </w:r>
      <w:r w:rsidR="00503C12">
        <w:rPr>
          <w:sz w:val="26"/>
          <w:szCs w:val="26"/>
        </w:rPr>
        <w:t xml:space="preserve"> Do mục tiêu này thướng thay đổi do nhu cầu xã hội thay đổi nên phải điều chỉnh thường xuyên.</w:t>
      </w:r>
    </w:p>
    <w:p w:rsidR="00DB5B24" w:rsidRDefault="00721985" w:rsidP="00DB5B24">
      <w:pPr>
        <w:numPr>
          <w:ilvl w:val="0"/>
          <w:numId w:val="16"/>
        </w:numPr>
        <w:spacing w:before="240"/>
        <w:jc w:val="both"/>
        <w:rPr>
          <w:sz w:val="26"/>
          <w:szCs w:val="26"/>
        </w:rPr>
      </w:pPr>
      <w:r>
        <w:rPr>
          <w:sz w:val="26"/>
          <w:szCs w:val="26"/>
        </w:rPr>
        <w:t xml:space="preserve">Công việc chủ yếu của giáo viên </w:t>
      </w:r>
      <w:r w:rsidR="00D612EC">
        <w:rPr>
          <w:sz w:val="26"/>
          <w:szCs w:val="26"/>
        </w:rPr>
        <w:t>tổ chức và quản lý lớp học. Nhiều việc có thể làm như một cái máy với những công việc được hoạch định sẵn. Tuy nhiên, giáo viên phải chú trọng h</w:t>
      </w:r>
      <w:r w:rsidRPr="00721985">
        <w:rPr>
          <w:sz w:val="26"/>
          <w:szCs w:val="26"/>
        </w:rPr>
        <w:t xml:space="preserve">ỗ </w:t>
      </w:r>
      <w:r>
        <w:rPr>
          <w:sz w:val="26"/>
          <w:szCs w:val="26"/>
        </w:rPr>
        <w:t>trợ tâm lý học sinh. Đây là điều mà máy tính không thể làm được. Giáo viên vẫn giữ vai trò là những “kỹ sư tâm hồn”. Nếu như trước đây giáo viên viện cớ phải dồn thời gian cho việc giảng dạy thì nay máy tính đã hỗ trợ rất nhiều, nên thời gian dư sẽ nhiều hơn cho công việc này.</w:t>
      </w:r>
      <w:r w:rsidR="00D612EC">
        <w:rPr>
          <w:sz w:val="26"/>
          <w:szCs w:val="26"/>
        </w:rPr>
        <w:t xml:space="preserve"> Tất cả những vấn đề tâm lý học sinh đều phải do giáo viên trực tiếp thực hiện.</w:t>
      </w:r>
    </w:p>
    <w:p w:rsidR="001F27D6" w:rsidRPr="00721985" w:rsidRDefault="001F27D6" w:rsidP="00DB5B24">
      <w:pPr>
        <w:numPr>
          <w:ilvl w:val="0"/>
          <w:numId w:val="16"/>
        </w:numPr>
        <w:spacing w:before="240"/>
        <w:jc w:val="both"/>
        <w:rPr>
          <w:sz w:val="26"/>
          <w:szCs w:val="26"/>
        </w:rPr>
      </w:pPr>
      <w:r>
        <w:rPr>
          <w:sz w:val="26"/>
          <w:szCs w:val="26"/>
        </w:rPr>
        <w:t xml:space="preserve">Trau dồi giao tiếp ngoại ngữ tốt và kiến thức về các nền văn hóa khác nhau để sử dụng trong trường hợp lớp học cần giao lưu trực tuyến với nước ngoài. </w:t>
      </w:r>
    </w:p>
    <w:p w:rsidR="00931CAC" w:rsidRPr="005F563F" w:rsidRDefault="00931CAC" w:rsidP="00931CAC">
      <w:pPr>
        <w:numPr>
          <w:ilvl w:val="2"/>
          <w:numId w:val="15"/>
        </w:numPr>
        <w:spacing w:before="240"/>
        <w:jc w:val="both"/>
        <w:rPr>
          <w:b/>
          <w:sz w:val="26"/>
          <w:szCs w:val="26"/>
        </w:rPr>
      </w:pPr>
      <w:r>
        <w:rPr>
          <w:b/>
          <w:sz w:val="26"/>
          <w:szCs w:val="26"/>
        </w:rPr>
        <w:t>Học sinh</w:t>
      </w:r>
    </w:p>
    <w:p w:rsidR="00102475" w:rsidRDefault="00721985" w:rsidP="00721985">
      <w:pPr>
        <w:numPr>
          <w:ilvl w:val="0"/>
          <w:numId w:val="16"/>
        </w:numPr>
        <w:spacing w:before="120"/>
        <w:jc w:val="both"/>
        <w:rPr>
          <w:sz w:val="26"/>
          <w:szCs w:val="26"/>
        </w:rPr>
      </w:pPr>
      <w:r>
        <w:rPr>
          <w:sz w:val="26"/>
          <w:szCs w:val="26"/>
        </w:rPr>
        <w:t>Học sử dụng thành thạo thiết bị và phần mềm hỗ trợ học tập.</w:t>
      </w:r>
    </w:p>
    <w:p w:rsidR="00721985" w:rsidRDefault="00721985" w:rsidP="00721985">
      <w:pPr>
        <w:numPr>
          <w:ilvl w:val="0"/>
          <w:numId w:val="16"/>
        </w:numPr>
        <w:spacing w:before="120"/>
        <w:jc w:val="both"/>
        <w:rPr>
          <w:sz w:val="26"/>
          <w:szCs w:val="26"/>
        </w:rPr>
      </w:pPr>
      <w:r>
        <w:rPr>
          <w:sz w:val="26"/>
          <w:szCs w:val="26"/>
        </w:rPr>
        <w:t>Học cách làm việc, giao tiếp với mọi người trong môi trường học tập mới.</w:t>
      </w:r>
    </w:p>
    <w:p w:rsidR="001F27D6" w:rsidRDefault="001F27D6" w:rsidP="00721985">
      <w:pPr>
        <w:numPr>
          <w:ilvl w:val="0"/>
          <w:numId w:val="16"/>
        </w:numPr>
        <w:spacing w:before="120"/>
        <w:jc w:val="both"/>
        <w:rPr>
          <w:sz w:val="26"/>
          <w:szCs w:val="26"/>
        </w:rPr>
      </w:pPr>
      <w:r>
        <w:rPr>
          <w:sz w:val="26"/>
          <w:szCs w:val="26"/>
        </w:rPr>
        <w:t>Cũng như giáo viên, học sinh cũng cần có trau dồi khả năng giao tiếp với người nước ngoài trong trường hợp lớp học được mở rộng. Kiến thức về ngôn ngữ, văn hóa và kỹ năng giao tiếp cần được nâng cao.</w:t>
      </w:r>
    </w:p>
    <w:p w:rsidR="00721985" w:rsidRDefault="00721985" w:rsidP="00721985">
      <w:pPr>
        <w:numPr>
          <w:ilvl w:val="0"/>
          <w:numId w:val="16"/>
        </w:numPr>
        <w:spacing w:before="120"/>
        <w:jc w:val="both"/>
        <w:rPr>
          <w:sz w:val="26"/>
          <w:szCs w:val="26"/>
        </w:rPr>
      </w:pPr>
      <w:r>
        <w:rPr>
          <w:sz w:val="26"/>
          <w:szCs w:val="26"/>
        </w:rPr>
        <w:t xml:space="preserve">Sẵn sàng một tâm lý việc học tập được </w:t>
      </w:r>
      <w:r w:rsidR="00D612EC">
        <w:rPr>
          <w:sz w:val="26"/>
          <w:szCs w:val="26"/>
        </w:rPr>
        <w:t>máy tính kiểm soát gắt gao hơn so với trước đây. Xem việc máy tính đánh giá thường xuyên là việc hỗ trợ giúp cho tự hoàn thiện bản thân hơn là áp lực.</w:t>
      </w:r>
      <w:r w:rsidR="000623FA">
        <w:rPr>
          <w:sz w:val="26"/>
          <w:szCs w:val="26"/>
        </w:rPr>
        <w:t xml:space="preserve"> Theo khảo sát một số học sinh tại lớp tôi dạy thì học sinh có tâm lý áp lực cao khi học tạo một bị kiểm soát gắt gao như vậy.</w:t>
      </w:r>
    </w:p>
    <w:p w:rsidR="00B46877" w:rsidRPr="005F563F" w:rsidRDefault="00FB3A60" w:rsidP="00FB3A60">
      <w:pPr>
        <w:numPr>
          <w:ilvl w:val="0"/>
          <w:numId w:val="14"/>
        </w:numPr>
        <w:spacing w:before="240"/>
        <w:jc w:val="both"/>
        <w:rPr>
          <w:b/>
          <w:sz w:val="26"/>
          <w:szCs w:val="26"/>
        </w:rPr>
      </w:pPr>
      <w:r>
        <w:rPr>
          <w:b/>
          <w:sz w:val="26"/>
          <w:szCs w:val="26"/>
        </w:rPr>
        <w:t>Kiến nghị</w:t>
      </w:r>
    </w:p>
    <w:p w:rsidR="00B46877" w:rsidRPr="005C6F19" w:rsidRDefault="00FB3A60" w:rsidP="00FB3A60">
      <w:pPr>
        <w:spacing w:before="120"/>
        <w:ind w:firstLine="720"/>
        <w:jc w:val="both"/>
        <w:rPr>
          <w:sz w:val="26"/>
          <w:szCs w:val="26"/>
        </w:rPr>
      </w:pPr>
      <w:r>
        <w:rPr>
          <w:sz w:val="26"/>
          <w:szCs w:val="26"/>
        </w:rPr>
        <w:t>Một nhà trường để bảo đảm nguồn đầu tư để trở thành trường thông minh nên cẩn trọng vào hiệu quả đầu tư. Tập trung vào hiệu quả sẽ tránh được lãnh phí vào những đầu tư không cần thiết, gây lãng phí rất lớn.</w:t>
      </w:r>
      <w:r w:rsidR="000623FA">
        <w:rPr>
          <w:sz w:val="26"/>
          <w:szCs w:val="26"/>
        </w:rPr>
        <w:t xml:space="preserve"> Ngoài ra, vấn đề tâm lý giáo viên và hoc sinh khi tham gia dạy và học tại lớp học thông minh cũng cần suy xét để tránh việc cả thầy lẫn trò đều “sợ” khi đến lớp.</w:t>
      </w:r>
      <w:r w:rsidR="007C2103">
        <w:rPr>
          <w:sz w:val="26"/>
          <w:szCs w:val="26"/>
        </w:rPr>
        <w:t xml:space="preserve"> Đây là trở ngại lớn nhất trong quá trình chuyển đổi</w:t>
      </w:r>
      <w:r w:rsidR="001F27D6">
        <w:rPr>
          <w:sz w:val="26"/>
          <w:szCs w:val="26"/>
        </w:rPr>
        <w:t xml:space="preserve"> và kéo ngược  hiệu quả công việc</w:t>
      </w:r>
      <w:r w:rsidR="007C2103">
        <w:rPr>
          <w:sz w:val="26"/>
          <w:szCs w:val="26"/>
        </w:rPr>
        <w:t>.</w:t>
      </w:r>
      <w:r w:rsidR="001F27D6">
        <w:rPr>
          <w:sz w:val="26"/>
          <w:szCs w:val="26"/>
        </w:rPr>
        <w:t xml:space="preserve"> Tạo được một môi trường làm việc phát triển cho mọi người và nhưng phải vận động được mọi người hiểu và cùng thực hiện là việc cần làm trước.</w:t>
      </w:r>
    </w:p>
    <w:p w:rsidR="00D13CC1" w:rsidRDefault="00D13CC1" w:rsidP="00D13CC1">
      <w:pPr>
        <w:spacing w:before="240"/>
        <w:jc w:val="center"/>
        <w:rPr>
          <w:b/>
          <w:sz w:val="26"/>
          <w:szCs w:val="26"/>
        </w:rPr>
      </w:pPr>
      <w:r>
        <w:rPr>
          <w:b/>
          <w:sz w:val="26"/>
          <w:szCs w:val="26"/>
        </w:rPr>
        <w:t>TÀI LIỆU THAM KHẢO</w:t>
      </w:r>
    </w:p>
    <w:p w:rsidR="0070139C" w:rsidRPr="0070139C" w:rsidRDefault="0070139C" w:rsidP="0070139C">
      <w:pPr>
        <w:pStyle w:val="Heading1"/>
        <w:shd w:val="clear" w:color="auto" w:fill="FFFFFF"/>
        <w:spacing w:before="0" w:beforeAutospacing="0" w:after="0" w:afterAutospacing="0"/>
        <w:rPr>
          <w:b w:val="0"/>
          <w:bCs w:val="0"/>
          <w:kern w:val="0"/>
          <w:sz w:val="26"/>
          <w:szCs w:val="26"/>
        </w:rPr>
      </w:pPr>
      <w:r>
        <w:rPr>
          <w:b w:val="0"/>
          <w:bCs w:val="0"/>
          <w:kern w:val="0"/>
          <w:sz w:val="26"/>
          <w:szCs w:val="26"/>
        </w:rPr>
        <w:t xml:space="preserve">[1] Báo Thanh Niên online (phát ngày 3/5/2018), </w:t>
      </w:r>
      <w:r w:rsidRPr="0070139C">
        <w:rPr>
          <w:b w:val="0"/>
          <w:bCs w:val="0"/>
          <w:i/>
          <w:kern w:val="0"/>
          <w:sz w:val="26"/>
          <w:szCs w:val="26"/>
        </w:rPr>
        <w:t>Học sinh hào hứng với lớp học thông minh</w:t>
      </w:r>
      <w:r>
        <w:rPr>
          <w:b w:val="0"/>
          <w:bCs w:val="0"/>
          <w:kern w:val="0"/>
          <w:sz w:val="26"/>
          <w:szCs w:val="26"/>
        </w:rPr>
        <w:t>,</w:t>
      </w:r>
      <w:r w:rsidRPr="0070139C">
        <w:rPr>
          <w:b w:val="0"/>
          <w:kern w:val="0"/>
          <w:sz w:val="26"/>
          <w:szCs w:val="26"/>
        </w:rPr>
        <w:t xml:space="preserve"> </w:t>
      </w:r>
      <w:r w:rsidRPr="007C2103">
        <w:rPr>
          <w:b w:val="0"/>
          <w:kern w:val="0"/>
          <w:sz w:val="26"/>
          <w:szCs w:val="26"/>
        </w:rPr>
        <w:t xml:space="preserve">truy cập ngày 01 </w:t>
      </w:r>
      <w:r>
        <w:rPr>
          <w:b w:val="0"/>
          <w:kern w:val="0"/>
          <w:sz w:val="26"/>
          <w:szCs w:val="26"/>
        </w:rPr>
        <w:t>tháng 08 năm 2018,</w:t>
      </w:r>
      <w:r>
        <w:rPr>
          <w:b w:val="0"/>
          <w:bCs w:val="0"/>
          <w:kern w:val="0"/>
          <w:sz w:val="26"/>
          <w:szCs w:val="26"/>
        </w:rPr>
        <w:t xml:space="preserve"> &lt;</w:t>
      </w:r>
      <w:r w:rsidRPr="00544C41">
        <w:t xml:space="preserve"> </w:t>
      </w:r>
      <w:r w:rsidRPr="00544C41">
        <w:rPr>
          <w:b w:val="0"/>
          <w:bCs w:val="0"/>
          <w:kern w:val="0"/>
          <w:sz w:val="26"/>
          <w:szCs w:val="26"/>
        </w:rPr>
        <w:t>https://video.thanhnien.vn/thoi-su/hoc-sinh-hao-hung-voi-lop-hoc-thong-minh-108249.html</w:t>
      </w:r>
      <w:r>
        <w:rPr>
          <w:b w:val="0"/>
          <w:bCs w:val="0"/>
          <w:kern w:val="0"/>
          <w:sz w:val="26"/>
          <w:szCs w:val="26"/>
        </w:rPr>
        <w:t>&gt;</w:t>
      </w:r>
    </w:p>
    <w:p w:rsidR="0070139C" w:rsidRPr="00BE2CA3" w:rsidRDefault="0070139C" w:rsidP="0070139C">
      <w:pPr>
        <w:pStyle w:val="Heading1"/>
        <w:shd w:val="clear" w:color="auto" w:fill="FFFFFF"/>
        <w:spacing w:before="0" w:beforeAutospacing="0" w:after="0" w:afterAutospacing="0"/>
        <w:rPr>
          <w:b w:val="0"/>
          <w:bCs w:val="0"/>
          <w:i/>
          <w:kern w:val="0"/>
          <w:sz w:val="26"/>
          <w:szCs w:val="26"/>
        </w:rPr>
      </w:pPr>
      <w:r>
        <w:rPr>
          <w:b w:val="0"/>
          <w:bCs w:val="0"/>
          <w:kern w:val="0"/>
          <w:sz w:val="26"/>
          <w:szCs w:val="26"/>
        </w:rPr>
        <w:t xml:space="preserve">[2] </w:t>
      </w:r>
      <w:hyperlink r:id="rId8" w:history="1">
        <w:r>
          <w:rPr>
            <w:b w:val="0"/>
            <w:bCs w:val="0"/>
            <w:kern w:val="0"/>
            <w:sz w:val="26"/>
            <w:szCs w:val="26"/>
          </w:rPr>
          <w:t>Kin</w:t>
        </w:r>
      </w:hyperlink>
      <w:r>
        <w:rPr>
          <w:b w:val="0"/>
          <w:bCs w:val="0"/>
          <w:kern w:val="0"/>
          <w:sz w:val="26"/>
          <w:szCs w:val="26"/>
        </w:rPr>
        <w:t xml:space="preserve"> Mr. (chia sẻ ngày 28/2/2012), </w:t>
      </w:r>
      <w:r w:rsidRPr="00BE2CA3">
        <w:rPr>
          <w:b w:val="0"/>
          <w:bCs w:val="0"/>
          <w:i/>
          <w:kern w:val="0"/>
          <w:sz w:val="26"/>
          <w:szCs w:val="26"/>
        </w:rPr>
        <w:t>T</w:t>
      </w:r>
      <w:r>
        <w:rPr>
          <w:b w:val="0"/>
          <w:bCs w:val="0"/>
          <w:i/>
          <w:kern w:val="0"/>
          <w:sz w:val="26"/>
          <w:szCs w:val="26"/>
        </w:rPr>
        <w:t>i</w:t>
      </w:r>
      <w:r w:rsidRPr="00BE2CA3">
        <w:rPr>
          <w:b w:val="0"/>
          <w:bCs w:val="0"/>
          <w:i/>
          <w:kern w:val="0"/>
          <w:sz w:val="26"/>
          <w:szCs w:val="26"/>
        </w:rPr>
        <w:t>ết dạy bảng thông minh - Môn Toán - Trường THPT Nguyễn Huệ , Vũng Tàu</w:t>
      </w:r>
    </w:p>
    <w:p w:rsidR="0070139C" w:rsidRDefault="0070139C" w:rsidP="0070139C">
      <w:pPr>
        <w:pStyle w:val="Heading1"/>
        <w:shd w:val="clear" w:color="auto" w:fill="FFFFFF"/>
        <w:spacing w:before="240" w:beforeAutospacing="0" w:after="0" w:afterAutospacing="0"/>
        <w:rPr>
          <w:b w:val="0"/>
          <w:bCs w:val="0"/>
          <w:kern w:val="0"/>
          <w:sz w:val="26"/>
          <w:szCs w:val="26"/>
        </w:rPr>
      </w:pPr>
      <w:r>
        <w:rPr>
          <w:b w:val="0"/>
          <w:bCs w:val="0"/>
          <w:kern w:val="0"/>
          <w:sz w:val="26"/>
          <w:szCs w:val="26"/>
        </w:rPr>
        <w:lastRenderedPageBreak/>
        <w:t xml:space="preserve"> &lt;</w:t>
      </w:r>
      <w:r w:rsidRPr="00BE2CA3">
        <w:rPr>
          <w:b w:val="0"/>
          <w:bCs w:val="0"/>
          <w:kern w:val="0"/>
          <w:sz w:val="26"/>
          <w:szCs w:val="26"/>
        </w:rPr>
        <w:t>https://www.youtube.com/watch?v=bd_ORQMdrxo</w:t>
      </w:r>
      <w:r>
        <w:rPr>
          <w:b w:val="0"/>
          <w:bCs w:val="0"/>
          <w:kern w:val="0"/>
          <w:sz w:val="26"/>
          <w:szCs w:val="26"/>
        </w:rPr>
        <w:t>&gt;</w:t>
      </w:r>
    </w:p>
    <w:p w:rsidR="00F5505C" w:rsidRDefault="001914FA" w:rsidP="0070139C">
      <w:pPr>
        <w:pStyle w:val="Heading1"/>
        <w:shd w:val="clear" w:color="auto" w:fill="FFFFFF"/>
        <w:spacing w:before="0" w:beforeAutospacing="0" w:after="0" w:afterAutospacing="0"/>
        <w:rPr>
          <w:b w:val="0"/>
          <w:bCs w:val="0"/>
          <w:kern w:val="0"/>
          <w:sz w:val="26"/>
          <w:szCs w:val="26"/>
        </w:rPr>
      </w:pPr>
      <w:r>
        <w:rPr>
          <w:b w:val="0"/>
          <w:bCs w:val="0"/>
          <w:kern w:val="0"/>
          <w:sz w:val="26"/>
          <w:szCs w:val="26"/>
        </w:rPr>
        <w:t>[</w:t>
      </w:r>
      <w:r w:rsidR="0070139C">
        <w:rPr>
          <w:b w:val="0"/>
          <w:bCs w:val="0"/>
          <w:kern w:val="0"/>
          <w:sz w:val="26"/>
          <w:szCs w:val="26"/>
        </w:rPr>
        <w:t>3</w:t>
      </w:r>
      <w:r>
        <w:rPr>
          <w:b w:val="0"/>
          <w:bCs w:val="0"/>
          <w:kern w:val="0"/>
          <w:sz w:val="26"/>
          <w:szCs w:val="26"/>
        </w:rPr>
        <w:t xml:space="preserve">] Mạnh Tùng, 2018, </w:t>
      </w:r>
      <w:r w:rsidR="007C2103" w:rsidRPr="007C2103">
        <w:rPr>
          <w:b w:val="0"/>
          <w:bCs w:val="0"/>
          <w:i/>
          <w:kern w:val="0"/>
          <w:sz w:val="26"/>
          <w:szCs w:val="26"/>
        </w:rPr>
        <w:t>TP HCM muốn xây dựng hệ thống trường học thông minh</w:t>
      </w:r>
      <w:r w:rsidR="007C2103">
        <w:rPr>
          <w:rFonts w:ascii="Arial" w:hAnsi="Arial" w:cs="Arial"/>
          <w:b w:val="0"/>
          <w:bCs w:val="0"/>
          <w:color w:val="333333"/>
          <w:sz w:val="22"/>
          <w:szCs w:val="22"/>
        </w:rPr>
        <w:t>,</w:t>
      </w:r>
      <w:r w:rsidR="007C2103" w:rsidRPr="007C2103">
        <w:rPr>
          <w:b w:val="0"/>
          <w:kern w:val="0"/>
          <w:sz w:val="26"/>
          <w:szCs w:val="26"/>
        </w:rPr>
        <w:t xml:space="preserve">vnexpress.net, truy cập ngày 01 </w:t>
      </w:r>
      <w:r w:rsidR="007C2103">
        <w:rPr>
          <w:b w:val="0"/>
          <w:kern w:val="0"/>
          <w:sz w:val="26"/>
          <w:szCs w:val="26"/>
        </w:rPr>
        <w:t>tháng 08 năm 2018,</w:t>
      </w:r>
      <w:r w:rsidR="007C2103" w:rsidRPr="001914FA">
        <w:rPr>
          <w:b w:val="0"/>
          <w:bCs w:val="0"/>
          <w:kern w:val="0"/>
          <w:sz w:val="26"/>
          <w:szCs w:val="26"/>
        </w:rPr>
        <w:t xml:space="preserve"> </w:t>
      </w:r>
      <w:r w:rsidR="007C2103">
        <w:rPr>
          <w:b w:val="0"/>
          <w:bCs w:val="0"/>
          <w:kern w:val="0"/>
          <w:sz w:val="26"/>
          <w:szCs w:val="26"/>
        </w:rPr>
        <w:t>&lt;</w:t>
      </w:r>
      <w:r w:rsidRPr="001914FA">
        <w:rPr>
          <w:b w:val="0"/>
          <w:bCs w:val="0"/>
          <w:kern w:val="0"/>
          <w:sz w:val="26"/>
          <w:szCs w:val="26"/>
        </w:rPr>
        <w:t>https://vnexpress.net/tin-tuc/giao-duc/tp-hcm-muon-xay-dung-he-thong-truong-hoc-thong-minh-3709762.html</w:t>
      </w:r>
      <w:r w:rsidR="007C2103">
        <w:rPr>
          <w:b w:val="0"/>
          <w:bCs w:val="0"/>
          <w:kern w:val="0"/>
          <w:sz w:val="26"/>
          <w:szCs w:val="26"/>
        </w:rPr>
        <w:t>&gt;.</w:t>
      </w:r>
    </w:p>
    <w:p w:rsidR="00F5505C" w:rsidRDefault="00757B42" w:rsidP="00B64573">
      <w:pPr>
        <w:pStyle w:val="Heading1"/>
        <w:shd w:val="clear" w:color="auto" w:fill="FFFFFF"/>
        <w:spacing w:before="0" w:beforeAutospacing="0" w:after="0" w:afterAutospacing="0"/>
        <w:rPr>
          <w:b w:val="0"/>
          <w:bCs w:val="0"/>
          <w:kern w:val="0"/>
          <w:sz w:val="26"/>
          <w:szCs w:val="26"/>
        </w:rPr>
      </w:pPr>
      <w:r>
        <w:rPr>
          <w:b w:val="0"/>
          <w:bCs w:val="0"/>
          <w:kern w:val="0"/>
          <w:sz w:val="26"/>
          <w:szCs w:val="26"/>
        </w:rPr>
        <w:t>[</w:t>
      </w:r>
      <w:r w:rsidR="0070139C">
        <w:rPr>
          <w:b w:val="0"/>
          <w:bCs w:val="0"/>
          <w:kern w:val="0"/>
          <w:sz w:val="26"/>
          <w:szCs w:val="26"/>
        </w:rPr>
        <w:t>4</w:t>
      </w:r>
      <w:r>
        <w:rPr>
          <w:b w:val="0"/>
          <w:bCs w:val="0"/>
          <w:kern w:val="0"/>
          <w:sz w:val="26"/>
          <w:szCs w:val="26"/>
        </w:rPr>
        <w:t xml:space="preserve">] </w:t>
      </w:r>
      <w:r w:rsidR="00F5505C">
        <w:rPr>
          <w:b w:val="0"/>
          <w:bCs w:val="0"/>
          <w:kern w:val="0"/>
          <w:sz w:val="26"/>
          <w:szCs w:val="26"/>
        </w:rPr>
        <w:t>QTV</w:t>
      </w:r>
      <w:r>
        <w:rPr>
          <w:b w:val="0"/>
          <w:bCs w:val="0"/>
          <w:kern w:val="0"/>
          <w:sz w:val="26"/>
          <w:szCs w:val="26"/>
        </w:rPr>
        <w:t>1</w:t>
      </w:r>
      <w:r w:rsidR="00F5505C">
        <w:rPr>
          <w:b w:val="0"/>
          <w:bCs w:val="0"/>
          <w:kern w:val="0"/>
          <w:sz w:val="26"/>
          <w:szCs w:val="26"/>
        </w:rPr>
        <w:t xml:space="preserve"> (phát ngày 17/11/2017),  </w:t>
      </w:r>
      <w:r w:rsidR="00F5505C" w:rsidRPr="00F5505C">
        <w:rPr>
          <w:b w:val="0"/>
          <w:bCs w:val="0"/>
          <w:i/>
          <w:kern w:val="0"/>
          <w:sz w:val="26"/>
          <w:szCs w:val="26"/>
        </w:rPr>
        <w:t>Mô hình lớp học thông minh ở Đông Triều</w:t>
      </w:r>
      <w:r w:rsidR="00F5505C">
        <w:rPr>
          <w:b w:val="0"/>
          <w:bCs w:val="0"/>
          <w:i/>
          <w:kern w:val="0"/>
          <w:sz w:val="26"/>
          <w:szCs w:val="26"/>
        </w:rPr>
        <w:t xml:space="preserve">. </w:t>
      </w:r>
      <w:r w:rsidR="00F5505C">
        <w:rPr>
          <w:b w:val="0"/>
          <w:bCs w:val="0"/>
          <w:kern w:val="0"/>
          <w:sz w:val="26"/>
          <w:szCs w:val="26"/>
        </w:rPr>
        <w:t>Truyền hình Quảng Ninh</w:t>
      </w:r>
      <w:r>
        <w:rPr>
          <w:b w:val="0"/>
          <w:bCs w:val="0"/>
          <w:kern w:val="0"/>
          <w:sz w:val="26"/>
          <w:szCs w:val="26"/>
        </w:rPr>
        <w:t>.</w:t>
      </w:r>
    </w:p>
    <w:p w:rsidR="007E59F6" w:rsidRDefault="007E59F6" w:rsidP="007E59F6">
      <w:pPr>
        <w:pStyle w:val="Heading1"/>
        <w:shd w:val="clear" w:color="auto" w:fill="FFFFFF"/>
        <w:spacing w:before="0" w:beforeAutospacing="0" w:after="0" w:afterAutospacing="0"/>
        <w:rPr>
          <w:rFonts w:ascii="Arial" w:hAnsi="Arial" w:cs="Arial"/>
          <w:b w:val="0"/>
          <w:bCs w:val="0"/>
        </w:rPr>
      </w:pPr>
      <w:r>
        <w:rPr>
          <w:b w:val="0"/>
          <w:bCs w:val="0"/>
          <w:kern w:val="0"/>
          <w:sz w:val="26"/>
          <w:szCs w:val="26"/>
        </w:rPr>
        <w:t>[</w:t>
      </w:r>
      <w:r w:rsidR="0070139C">
        <w:rPr>
          <w:b w:val="0"/>
          <w:bCs w:val="0"/>
          <w:kern w:val="0"/>
          <w:sz w:val="26"/>
          <w:szCs w:val="26"/>
        </w:rPr>
        <w:t>5</w:t>
      </w:r>
      <w:r>
        <w:rPr>
          <w:b w:val="0"/>
          <w:bCs w:val="0"/>
          <w:kern w:val="0"/>
          <w:sz w:val="26"/>
          <w:szCs w:val="26"/>
        </w:rPr>
        <w:t xml:space="preserve">] </w:t>
      </w:r>
      <w:hyperlink r:id="rId9" w:history="1">
        <w:r w:rsidR="00BE2CA3" w:rsidRPr="00BE2CA3">
          <w:rPr>
            <w:b w:val="0"/>
            <w:bCs w:val="0"/>
            <w:kern w:val="0"/>
            <w:sz w:val="26"/>
            <w:szCs w:val="26"/>
          </w:rPr>
          <w:t>Trung tâm đào tạo Aic</w:t>
        </w:r>
      </w:hyperlink>
      <w:r w:rsidR="00BE2CA3">
        <w:rPr>
          <w:b w:val="0"/>
          <w:bCs w:val="0"/>
          <w:kern w:val="0"/>
          <w:sz w:val="26"/>
          <w:szCs w:val="26"/>
        </w:rPr>
        <w:t xml:space="preserve"> (chia sẻ ngày 9/9/2013),</w:t>
      </w:r>
      <w:r>
        <w:rPr>
          <w:b w:val="0"/>
          <w:bCs w:val="0"/>
          <w:kern w:val="0"/>
          <w:sz w:val="26"/>
          <w:szCs w:val="26"/>
        </w:rPr>
        <w:t xml:space="preserve"> </w:t>
      </w:r>
      <w:r w:rsidRPr="007E59F6">
        <w:rPr>
          <w:b w:val="0"/>
          <w:bCs w:val="0"/>
          <w:i/>
          <w:kern w:val="0"/>
          <w:sz w:val="26"/>
          <w:szCs w:val="26"/>
        </w:rPr>
        <w:t>Ứng dụng hệ thống giảng dạy thông minh tại Đồng Nai_9-2013</w:t>
      </w:r>
      <w:r w:rsidR="00BE2CA3">
        <w:rPr>
          <w:b w:val="0"/>
          <w:bCs w:val="0"/>
          <w:i/>
          <w:kern w:val="0"/>
          <w:sz w:val="26"/>
          <w:szCs w:val="26"/>
        </w:rPr>
        <w:t xml:space="preserve"> </w:t>
      </w:r>
      <w:r>
        <w:rPr>
          <w:b w:val="0"/>
          <w:bCs w:val="0"/>
          <w:kern w:val="0"/>
          <w:sz w:val="26"/>
          <w:szCs w:val="26"/>
        </w:rPr>
        <w:t xml:space="preserve"> &lt;</w:t>
      </w:r>
      <w:r w:rsidRPr="007E59F6">
        <w:rPr>
          <w:b w:val="0"/>
          <w:bCs w:val="0"/>
          <w:kern w:val="0"/>
          <w:sz w:val="26"/>
          <w:szCs w:val="26"/>
        </w:rPr>
        <w:t>https://www.youtube.com/watch?v=8RsPKJmDv2s</w:t>
      </w:r>
      <w:r>
        <w:rPr>
          <w:b w:val="0"/>
          <w:bCs w:val="0"/>
          <w:kern w:val="0"/>
          <w:sz w:val="26"/>
          <w:szCs w:val="26"/>
        </w:rPr>
        <w:t>&gt;</w:t>
      </w:r>
    </w:p>
    <w:p w:rsidR="00577A33" w:rsidRPr="005C6F19" w:rsidRDefault="002E5D38" w:rsidP="00DC2813">
      <w:pPr>
        <w:pStyle w:val="NormalWeb"/>
        <w:spacing w:before="240" w:beforeAutospacing="0" w:after="0" w:afterAutospacing="0"/>
        <w:jc w:val="both"/>
        <w:rPr>
          <w:i/>
          <w:sz w:val="26"/>
          <w:szCs w:val="26"/>
        </w:rPr>
      </w:pPr>
      <w:r w:rsidRPr="005C6F19">
        <w:rPr>
          <w:sz w:val="26"/>
          <w:szCs w:val="26"/>
        </w:rPr>
        <w:tab/>
      </w:r>
      <w:r w:rsidR="00750D5B" w:rsidRPr="005C6F19">
        <w:rPr>
          <w:i/>
          <w:sz w:val="26"/>
          <w:szCs w:val="26"/>
        </w:rPr>
        <w:tab/>
      </w:r>
      <w:r w:rsidR="00750D5B" w:rsidRPr="005C6F19">
        <w:rPr>
          <w:i/>
          <w:sz w:val="26"/>
          <w:szCs w:val="26"/>
        </w:rPr>
        <w:tab/>
      </w:r>
      <w:r w:rsidR="00750D5B" w:rsidRPr="005C6F19">
        <w:rPr>
          <w:i/>
          <w:sz w:val="26"/>
          <w:szCs w:val="26"/>
        </w:rPr>
        <w:tab/>
      </w:r>
      <w:r w:rsidR="00750D5B" w:rsidRPr="005C6F19">
        <w:rPr>
          <w:i/>
          <w:sz w:val="26"/>
          <w:szCs w:val="26"/>
        </w:rPr>
        <w:tab/>
      </w:r>
      <w:r w:rsidR="00750D5B" w:rsidRPr="005C6F19">
        <w:rPr>
          <w:i/>
          <w:sz w:val="26"/>
          <w:szCs w:val="26"/>
        </w:rPr>
        <w:tab/>
      </w:r>
      <w:r w:rsidR="00750D5B" w:rsidRPr="005C6F19">
        <w:rPr>
          <w:i/>
          <w:sz w:val="26"/>
          <w:szCs w:val="26"/>
        </w:rPr>
        <w:tab/>
      </w:r>
      <w:r w:rsidR="00577A33" w:rsidRPr="005C6F19">
        <w:rPr>
          <w:i/>
          <w:sz w:val="26"/>
          <w:szCs w:val="26"/>
        </w:rPr>
        <w:t xml:space="preserve">TP.HCM, ngày </w:t>
      </w:r>
      <w:r w:rsidR="00C63E9B">
        <w:rPr>
          <w:i/>
          <w:sz w:val="26"/>
          <w:szCs w:val="26"/>
        </w:rPr>
        <w:t>13</w:t>
      </w:r>
      <w:r w:rsidR="00577A33" w:rsidRPr="005C6F19">
        <w:rPr>
          <w:i/>
          <w:sz w:val="26"/>
          <w:szCs w:val="26"/>
        </w:rPr>
        <w:t xml:space="preserve"> tháng </w:t>
      </w:r>
      <w:r w:rsidR="00C63E9B">
        <w:rPr>
          <w:i/>
          <w:sz w:val="26"/>
          <w:szCs w:val="26"/>
        </w:rPr>
        <w:t>08</w:t>
      </w:r>
      <w:r w:rsidR="00577A33" w:rsidRPr="005C6F19">
        <w:rPr>
          <w:i/>
          <w:sz w:val="26"/>
          <w:szCs w:val="26"/>
        </w:rPr>
        <w:t xml:space="preserve"> năm 201</w:t>
      </w:r>
      <w:r w:rsidR="00C63E9B">
        <w:rPr>
          <w:i/>
          <w:sz w:val="26"/>
          <w:szCs w:val="26"/>
        </w:rPr>
        <w:t>8</w:t>
      </w:r>
    </w:p>
    <w:p w:rsidR="00750D5B" w:rsidRPr="005C6F19" w:rsidRDefault="002E5D38" w:rsidP="00750D5B">
      <w:pPr>
        <w:pStyle w:val="NormalWeb"/>
        <w:spacing w:before="0" w:beforeAutospacing="0" w:after="0" w:afterAutospacing="0"/>
        <w:ind w:left="5760" w:firstLine="720"/>
        <w:jc w:val="both"/>
        <w:rPr>
          <w:b/>
          <w:sz w:val="26"/>
          <w:szCs w:val="26"/>
        </w:rPr>
      </w:pPr>
      <w:r w:rsidRPr="005C6F19">
        <w:rPr>
          <w:b/>
          <w:sz w:val="26"/>
          <w:szCs w:val="26"/>
        </w:rPr>
        <w:t xml:space="preserve">Người </w:t>
      </w:r>
      <w:r w:rsidR="00750D5B" w:rsidRPr="005C6F19">
        <w:rPr>
          <w:b/>
          <w:sz w:val="26"/>
          <w:szCs w:val="26"/>
        </w:rPr>
        <w:t>viết</w:t>
      </w:r>
    </w:p>
    <w:p w:rsidR="00ED7EEA" w:rsidRPr="005C6F19" w:rsidRDefault="00ED7EEA" w:rsidP="00750D5B">
      <w:pPr>
        <w:pStyle w:val="NormalWeb"/>
        <w:spacing w:before="0" w:beforeAutospacing="0" w:after="0" w:afterAutospacing="0"/>
        <w:ind w:left="5760"/>
        <w:jc w:val="both"/>
        <w:rPr>
          <w:b/>
          <w:i/>
          <w:sz w:val="26"/>
          <w:szCs w:val="26"/>
        </w:rPr>
      </w:pPr>
    </w:p>
    <w:p w:rsidR="00ED7EEA" w:rsidRPr="005C6F19" w:rsidRDefault="00ED7EEA" w:rsidP="00750D5B">
      <w:pPr>
        <w:pStyle w:val="NormalWeb"/>
        <w:spacing w:before="0" w:beforeAutospacing="0" w:after="0" w:afterAutospacing="0"/>
        <w:ind w:left="5760"/>
        <w:jc w:val="both"/>
        <w:rPr>
          <w:b/>
          <w:i/>
          <w:sz w:val="26"/>
          <w:szCs w:val="26"/>
        </w:rPr>
      </w:pPr>
    </w:p>
    <w:p w:rsidR="00B559A5" w:rsidRDefault="00ED7EEA" w:rsidP="00ED7EEA">
      <w:pPr>
        <w:pStyle w:val="NormalWeb"/>
        <w:spacing w:before="0" w:beforeAutospacing="0" w:after="0" w:afterAutospacing="0"/>
        <w:ind w:left="5760"/>
        <w:jc w:val="both"/>
        <w:rPr>
          <w:b/>
          <w:i/>
          <w:sz w:val="26"/>
          <w:szCs w:val="26"/>
        </w:rPr>
      </w:pPr>
      <w:r w:rsidRPr="005C6F19">
        <w:rPr>
          <w:b/>
          <w:i/>
          <w:sz w:val="26"/>
          <w:szCs w:val="26"/>
        </w:rPr>
        <w:t xml:space="preserve">       </w:t>
      </w:r>
      <w:r w:rsidR="00577A33" w:rsidRPr="005C6F19">
        <w:rPr>
          <w:b/>
          <w:i/>
          <w:sz w:val="26"/>
          <w:szCs w:val="26"/>
        </w:rPr>
        <w:t>N</w:t>
      </w:r>
      <w:r w:rsidR="002E5D38" w:rsidRPr="005C6F19">
        <w:rPr>
          <w:b/>
          <w:i/>
          <w:sz w:val="26"/>
          <w:szCs w:val="26"/>
        </w:rPr>
        <w:t>guyễn Thanh Tú</w:t>
      </w:r>
    </w:p>
    <w:sectPr w:rsidR="00B559A5" w:rsidSect="00ED7EEA">
      <w:headerReference w:type="even" r:id="rId10"/>
      <w:headerReference w:type="default" r:id="rId11"/>
      <w:footerReference w:type="even" r:id="rId12"/>
      <w:footerReference w:type="default" r:id="rId13"/>
      <w:headerReference w:type="first" r:id="rId14"/>
      <w:footerReference w:type="first" r:id="rId15"/>
      <w:pgSz w:w="11907" w:h="16840" w:code="9"/>
      <w:pgMar w:top="1134" w:right="851" w:bottom="1135" w:left="1701" w:header="720" w:footer="27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5345" w:rsidRDefault="00A25345" w:rsidP="00193428">
      <w:r>
        <w:separator/>
      </w:r>
    </w:p>
  </w:endnote>
  <w:endnote w:type="continuationSeparator" w:id="1">
    <w:p w:rsidR="00A25345" w:rsidRDefault="00A25345" w:rsidP="001934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168" w:rsidRDefault="00CE116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168" w:rsidRDefault="00D60D89">
    <w:pPr>
      <w:pStyle w:val="Footer"/>
      <w:jc w:val="center"/>
    </w:pPr>
    <w:fldSimple w:instr=" PAGE   \* MERGEFORMAT ">
      <w:r w:rsidR="00A31B73">
        <w:rPr>
          <w:noProof/>
        </w:rPr>
        <w:t>6</w:t>
      </w:r>
    </w:fldSimple>
  </w:p>
  <w:p w:rsidR="00CE1168" w:rsidRDefault="00CE116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168" w:rsidRDefault="00CE116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5345" w:rsidRDefault="00A25345" w:rsidP="00193428">
      <w:r>
        <w:separator/>
      </w:r>
    </w:p>
  </w:footnote>
  <w:footnote w:type="continuationSeparator" w:id="1">
    <w:p w:rsidR="00A25345" w:rsidRDefault="00A25345" w:rsidP="001934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168" w:rsidRDefault="00CE116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168" w:rsidRDefault="00CE116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168" w:rsidRDefault="00CE116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72182"/>
    <w:multiLevelType w:val="multilevel"/>
    <w:tmpl w:val="BF885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824E05"/>
    <w:multiLevelType w:val="multilevel"/>
    <w:tmpl w:val="9224F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28182E"/>
    <w:multiLevelType w:val="multilevel"/>
    <w:tmpl w:val="9112F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61C3ADC"/>
    <w:multiLevelType w:val="hybridMultilevel"/>
    <w:tmpl w:val="96EAF548"/>
    <w:lvl w:ilvl="0" w:tplc="00C83F8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CE2136A"/>
    <w:multiLevelType w:val="multilevel"/>
    <w:tmpl w:val="E074827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nsid w:val="33E76A1C"/>
    <w:multiLevelType w:val="hybridMultilevel"/>
    <w:tmpl w:val="DE26EF1E"/>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7020760"/>
    <w:multiLevelType w:val="multilevel"/>
    <w:tmpl w:val="384043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3F364A9F"/>
    <w:multiLevelType w:val="multilevel"/>
    <w:tmpl w:val="6A56BF8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nsid w:val="3FED1E39"/>
    <w:multiLevelType w:val="multilevel"/>
    <w:tmpl w:val="741E3CD6"/>
    <w:lvl w:ilvl="0">
      <w:start w:val="2"/>
      <w:numFmt w:val="decimal"/>
      <w:lvlText w:val="%1."/>
      <w:lvlJc w:val="left"/>
      <w:pPr>
        <w:ind w:left="400" w:hanging="4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nsid w:val="40B23CFC"/>
    <w:multiLevelType w:val="hybridMultilevel"/>
    <w:tmpl w:val="9C58844E"/>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0">
    <w:nsid w:val="524B5589"/>
    <w:multiLevelType w:val="hybridMultilevel"/>
    <w:tmpl w:val="12102EFC"/>
    <w:lvl w:ilvl="0" w:tplc="EDD6C720">
      <w:start w:val="1"/>
      <w:numFmt w:val="decimal"/>
      <w:lvlText w:val="%1."/>
      <w:lvlJc w:val="left"/>
      <w:pPr>
        <w:ind w:left="720" w:hanging="36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nsid w:val="56484A47"/>
    <w:multiLevelType w:val="hybridMultilevel"/>
    <w:tmpl w:val="5A4CA37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1AC3ECA"/>
    <w:multiLevelType w:val="hybridMultilevel"/>
    <w:tmpl w:val="CD70F02E"/>
    <w:lvl w:ilvl="0" w:tplc="9BD26C4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717C7034"/>
    <w:multiLevelType w:val="hybridMultilevel"/>
    <w:tmpl w:val="44CE0FF2"/>
    <w:lvl w:ilvl="0" w:tplc="F6AA8DD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77F3661A"/>
    <w:multiLevelType w:val="hybridMultilevel"/>
    <w:tmpl w:val="D480DD36"/>
    <w:lvl w:ilvl="0" w:tplc="B9F8E076">
      <w:numFmt w:val="bullet"/>
      <w:lvlText w:val="-"/>
      <w:lvlJc w:val="left"/>
      <w:pPr>
        <w:tabs>
          <w:tab w:val="num" w:pos="660"/>
        </w:tabs>
        <w:ind w:left="660" w:hanging="360"/>
      </w:pPr>
      <w:rPr>
        <w:rFonts w:ascii="Times New Roman" w:eastAsia="Times New Roman" w:hAnsi="Times New Roman" w:cs="Times New Roman"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15">
    <w:nsid w:val="7E6368C7"/>
    <w:multiLevelType w:val="hybridMultilevel"/>
    <w:tmpl w:val="6A0270D6"/>
    <w:lvl w:ilvl="0" w:tplc="5E6A63C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4"/>
  </w:num>
  <w:num w:numId="4">
    <w:abstractNumId w:val="9"/>
  </w:num>
  <w:num w:numId="5">
    <w:abstractNumId w:val="10"/>
  </w:num>
  <w:num w:numId="6">
    <w:abstractNumId w:val="12"/>
  </w:num>
  <w:num w:numId="7">
    <w:abstractNumId w:val="13"/>
  </w:num>
  <w:num w:numId="8">
    <w:abstractNumId w:val="0"/>
  </w:num>
  <w:num w:numId="9">
    <w:abstractNumId w:val="7"/>
    <w:lvlOverride w:ilvl="0">
      <w:lvl w:ilvl="0">
        <w:numFmt w:val="bullet"/>
        <w:lvlText w:val=""/>
        <w:lvlJc w:val="left"/>
        <w:pPr>
          <w:tabs>
            <w:tab w:val="num" w:pos="720"/>
          </w:tabs>
          <w:ind w:left="720" w:hanging="360"/>
        </w:pPr>
        <w:rPr>
          <w:rFonts w:ascii="Symbol" w:hAnsi="Symbol" w:hint="default"/>
          <w:sz w:val="20"/>
        </w:rPr>
      </w:lvl>
    </w:lvlOverride>
  </w:num>
  <w:num w:numId="10">
    <w:abstractNumId w:val="6"/>
    <w:lvlOverride w:ilvl="0">
      <w:lvl w:ilvl="0">
        <w:numFmt w:val="bullet"/>
        <w:lvlText w:val=""/>
        <w:lvlJc w:val="left"/>
        <w:pPr>
          <w:tabs>
            <w:tab w:val="num" w:pos="720"/>
          </w:tabs>
          <w:ind w:left="720" w:hanging="360"/>
        </w:pPr>
        <w:rPr>
          <w:rFonts w:ascii="Symbol" w:hAnsi="Symbol" w:hint="default"/>
          <w:sz w:val="20"/>
        </w:rPr>
      </w:lvl>
    </w:lvlOverride>
  </w:num>
  <w:num w:numId="11">
    <w:abstractNumId w:val="4"/>
    <w:lvlOverride w:ilvl="0">
      <w:lvl w:ilvl="0">
        <w:numFmt w:val="bullet"/>
        <w:lvlText w:val=""/>
        <w:lvlJc w:val="left"/>
        <w:pPr>
          <w:tabs>
            <w:tab w:val="num" w:pos="720"/>
          </w:tabs>
          <w:ind w:left="720" w:hanging="360"/>
        </w:pPr>
        <w:rPr>
          <w:rFonts w:ascii="Symbol" w:hAnsi="Symbol" w:hint="default"/>
          <w:sz w:val="20"/>
        </w:rPr>
      </w:lvl>
    </w:lvlOverride>
  </w:num>
  <w:num w:numId="12">
    <w:abstractNumId w:val="1"/>
  </w:num>
  <w:num w:numId="13">
    <w:abstractNumId w:val="2"/>
  </w:num>
  <w:num w:numId="14">
    <w:abstractNumId w:val="11"/>
  </w:num>
  <w:num w:numId="15">
    <w:abstractNumId w:val="8"/>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stylePaneFormatFilter w:val="3F01"/>
  <w:defaultTabStop w:val="720"/>
  <w:characterSpacingControl w:val="doNotCompress"/>
  <w:footnotePr>
    <w:footnote w:id="0"/>
    <w:footnote w:id="1"/>
  </w:footnotePr>
  <w:endnotePr>
    <w:endnote w:id="0"/>
    <w:endnote w:id="1"/>
  </w:endnotePr>
  <w:compat/>
  <w:rsids>
    <w:rsidRoot w:val="00057871"/>
    <w:rsid w:val="00000F34"/>
    <w:rsid w:val="000032EB"/>
    <w:rsid w:val="00034EF6"/>
    <w:rsid w:val="0004711B"/>
    <w:rsid w:val="00057871"/>
    <w:rsid w:val="000623FA"/>
    <w:rsid w:val="0006246C"/>
    <w:rsid w:val="000B3A7F"/>
    <w:rsid w:val="000B6CFE"/>
    <w:rsid w:val="000C01A8"/>
    <w:rsid w:val="000C42B0"/>
    <w:rsid w:val="000C4AE7"/>
    <w:rsid w:val="000E1199"/>
    <w:rsid w:val="000E7049"/>
    <w:rsid w:val="000E7F97"/>
    <w:rsid w:val="00102475"/>
    <w:rsid w:val="001043D3"/>
    <w:rsid w:val="00113EAC"/>
    <w:rsid w:val="0011799E"/>
    <w:rsid w:val="001360F9"/>
    <w:rsid w:val="00143110"/>
    <w:rsid w:val="00176D92"/>
    <w:rsid w:val="0017726D"/>
    <w:rsid w:val="001914FA"/>
    <w:rsid w:val="00193428"/>
    <w:rsid w:val="001D19BB"/>
    <w:rsid w:val="001D27F3"/>
    <w:rsid w:val="001D790D"/>
    <w:rsid w:val="001F00E7"/>
    <w:rsid w:val="001F27D6"/>
    <w:rsid w:val="00217695"/>
    <w:rsid w:val="00222CAC"/>
    <w:rsid w:val="00244315"/>
    <w:rsid w:val="00261C6F"/>
    <w:rsid w:val="00273C4C"/>
    <w:rsid w:val="0027737E"/>
    <w:rsid w:val="0027738D"/>
    <w:rsid w:val="00296C48"/>
    <w:rsid w:val="002C1165"/>
    <w:rsid w:val="002D1B5D"/>
    <w:rsid w:val="002D1FDB"/>
    <w:rsid w:val="002E5D38"/>
    <w:rsid w:val="002F720D"/>
    <w:rsid w:val="00320EAA"/>
    <w:rsid w:val="00351AA2"/>
    <w:rsid w:val="00354893"/>
    <w:rsid w:val="00380A36"/>
    <w:rsid w:val="003917C5"/>
    <w:rsid w:val="003925EB"/>
    <w:rsid w:val="003943B2"/>
    <w:rsid w:val="003A0B25"/>
    <w:rsid w:val="003A0BF4"/>
    <w:rsid w:val="003B1EE1"/>
    <w:rsid w:val="003D0728"/>
    <w:rsid w:val="003E2A58"/>
    <w:rsid w:val="00412780"/>
    <w:rsid w:val="00412B54"/>
    <w:rsid w:val="004145DE"/>
    <w:rsid w:val="00423806"/>
    <w:rsid w:val="00445377"/>
    <w:rsid w:val="00451498"/>
    <w:rsid w:val="00480E78"/>
    <w:rsid w:val="00484FE3"/>
    <w:rsid w:val="004B42AD"/>
    <w:rsid w:val="004E3B96"/>
    <w:rsid w:val="004E5DA5"/>
    <w:rsid w:val="0050217E"/>
    <w:rsid w:val="005036DA"/>
    <w:rsid w:val="00503C12"/>
    <w:rsid w:val="005238F7"/>
    <w:rsid w:val="00532325"/>
    <w:rsid w:val="00533C09"/>
    <w:rsid w:val="00544C41"/>
    <w:rsid w:val="00575A42"/>
    <w:rsid w:val="00577A33"/>
    <w:rsid w:val="005C565C"/>
    <w:rsid w:val="005C6F19"/>
    <w:rsid w:val="005D24EA"/>
    <w:rsid w:val="005D3786"/>
    <w:rsid w:val="005F563F"/>
    <w:rsid w:val="006007A4"/>
    <w:rsid w:val="00650866"/>
    <w:rsid w:val="006520E0"/>
    <w:rsid w:val="00672481"/>
    <w:rsid w:val="006748D3"/>
    <w:rsid w:val="00683BB6"/>
    <w:rsid w:val="00686653"/>
    <w:rsid w:val="006B49C0"/>
    <w:rsid w:val="006B65F3"/>
    <w:rsid w:val="006E1016"/>
    <w:rsid w:val="0070139C"/>
    <w:rsid w:val="00710CEC"/>
    <w:rsid w:val="00714A75"/>
    <w:rsid w:val="00721966"/>
    <w:rsid w:val="00721985"/>
    <w:rsid w:val="007232E4"/>
    <w:rsid w:val="00725545"/>
    <w:rsid w:val="00731D43"/>
    <w:rsid w:val="00750D5B"/>
    <w:rsid w:val="00757B42"/>
    <w:rsid w:val="007863A6"/>
    <w:rsid w:val="00792414"/>
    <w:rsid w:val="00793714"/>
    <w:rsid w:val="007A0B69"/>
    <w:rsid w:val="007A1223"/>
    <w:rsid w:val="007A5511"/>
    <w:rsid w:val="007A5C3B"/>
    <w:rsid w:val="007A759C"/>
    <w:rsid w:val="007A7DC1"/>
    <w:rsid w:val="007C2103"/>
    <w:rsid w:val="007C433E"/>
    <w:rsid w:val="007D567B"/>
    <w:rsid w:val="007E59F6"/>
    <w:rsid w:val="00816D22"/>
    <w:rsid w:val="008269DD"/>
    <w:rsid w:val="00836B14"/>
    <w:rsid w:val="00837A68"/>
    <w:rsid w:val="008535DF"/>
    <w:rsid w:val="00853E81"/>
    <w:rsid w:val="0087717B"/>
    <w:rsid w:val="0088358B"/>
    <w:rsid w:val="00891361"/>
    <w:rsid w:val="008B2C1D"/>
    <w:rsid w:val="008B50A8"/>
    <w:rsid w:val="008B6B08"/>
    <w:rsid w:val="008B6E7A"/>
    <w:rsid w:val="008C22F8"/>
    <w:rsid w:val="008C5D0B"/>
    <w:rsid w:val="008E2400"/>
    <w:rsid w:val="00905328"/>
    <w:rsid w:val="00913F20"/>
    <w:rsid w:val="009216E8"/>
    <w:rsid w:val="00923FFC"/>
    <w:rsid w:val="00931CAC"/>
    <w:rsid w:val="00935F79"/>
    <w:rsid w:val="00953614"/>
    <w:rsid w:val="00961142"/>
    <w:rsid w:val="00975D2C"/>
    <w:rsid w:val="009D48D1"/>
    <w:rsid w:val="009D6535"/>
    <w:rsid w:val="009E25C6"/>
    <w:rsid w:val="009F367C"/>
    <w:rsid w:val="009F38B6"/>
    <w:rsid w:val="009F38C0"/>
    <w:rsid w:val="00A25345"/>
    <w:rsid w:val="00A27720"/>
    <w:rsid w:val="00A3064D"/>
    <w:rsid w:val="00A30DF7"/>
    <w:rsid w:val="00A31B73"/>
    <w:rsid w:val="00A35739"/>
    <w:rsid w:val="00A44EDF"/>
    <w:rsid w:val="00A64C71"/>
    <w:rsid w:val="00AA0996"/>
    <w:rsid w:val="00AA55AA"/>
    <w:rsid w:val="00AC330E"/>
    <w:rsid w:val="00AE5D62"/>
    <w:rsid w:val="00AF4E72"/>
    <w:rsid w:val="00AF66BA"/>
    <w:rsid w:val="00AF7A36"/>
    <w:rsid w:val="00B412C6"/>
    <w:rsid w:val="00B46877"/>
    <w:rsid w:val="00B559A5"/>
    <w:rsid w:val="00B64573"/>
    <w:rsid w:val="00B74819"/>
    <w:rsid w:val="00B871C5"/>
    <w:rsid w:val="00B91A9D"/>
    <w:rsid w:val="00B922D7"/>
    <w:rsid w:val="00BC2AB3"/>
    <w:rsid w:val="00BC5521"/>
    <w:rsid w:val="00BC70D2"/>
    <w:rsid w:val="00BD23D9"/>
    <w:rsid w:val="00BE2842"/>
    <w:rsid w:val="00BE2CA3"/>
    <w:rsid w:val="00BF2071"/>
    <w:rsid w:val="00C17B61"/>
    <w:rsid w:val="00C2180C"/>
    <w:rsid w:val="00C34E30"/>
    <w:rsid w:val="00C36628"/>
    <w:rsid w:val="00C56598"/>
    <w:rsid w:val="00C631EC"/>
    <w:rsid w:val="00C63E9B"/>
    <w:rsid w:val="00C76A7A"/>
    <w:rsid w:val="00C97B0C"/>
    <w:rsid w:val="00CA3347"/>
    <w:rsid w:val="00CA6CED"/>
    <w:rsid w:val="00CB0F63"/>
    <w:rsid w:val="00CC199C"/>
    <w:rsid w:val="00CC25FE"/>
    <w:rsid w:val="00CE1168"/>
    <w:rsid w:val="00D11D55"/>
    <w:rsid w:val="00D13CC1"/>
    <w:rsid w:val="00D26C7C"/>
    <w:rsid w:val="00D426B1"/>
    <w:rsid w:val="00D53944"/>
    <w:rsid w:val="00D60D89"/>
    <w:rsid w:val="00D612EC"/>
    <w:rsid w:val="00D7071A"/>
    <w:rsid w:val="00D873C7"/>
    <w:rsid w:val="00D950A6"/>
    <w:rsid w:val="00DA5740"/>
    <w:rsid w:val="00DB0F26"/>
    <w:rsid w:val="00DB5B24"/>
    <w:rsid w:val="00DC2813"/>
    <w:rsid w:val="00DF29DC"/>
    <w:rsid w:val="00DF563E"/>
    <w:rsid w:val="00DF6975"/>
    <w:rsid w:val="00E004DC"/>
    <w:rsid w:val="00E03FA9"/>
    <w:rsid w:val="00E0668B"/>
    <w:rsid w:val="00E22338"/>
    <w:rsid w:val="00E25CEF"/>
    <w:rsid w:val="00E4661F"/>
    <w:rsid w:val="00E547A5"/>
    <w:rsid w:val="00E55B93"/>
    <w:rsid w:val="00E714B9"/>
    <w:rsid w:val="00E766C9"/>
    <w:rsid w:val="00E76E2B"/>
    <w:rsid w:val="00E77961"/>
    <w:rsid w:val="00E82523"/>
    <w:rsid w:val="00E8497A"/>
    <w:rsid w:val="00E84E7A"/>
    <w:rsid w:val="00E96C07"/>
    <w:rsid w:val="00EA27BE"/>
    <w:rsid w:val="00EA3C4E"/>
    <w:rsid w:val="00EA41D9"/>
    <w:rsid w:val="00ED7EEA"/>
    <w:rsid w:val="00EF14A4"/>
    <w:rsid w:val="00EF5F84"/>
    <w:rsid w:val="00F16706"/>
    <w:rsid w:val="00F303FD"/>
    <w:rsid w:val="00F32AA9"/>
    <w:rsid w:val="00F336EB"/>
    <w:rsid w:val="00F53675"/>
    <w:rsid w:val="00F5505C"/>
    <w:rsid w:val="00F560D7"/>
    <w:rsid w:val="00F5741E"/>
    <w:rsid w:val="00F666A8"/>
    <w:rsid w:val="00F74BE2"/>
    <w:rsid w:val="00F94D93"/>
    <w:rsid w:val="00FA1E05"/>
    <w:rsid w:val="00FA5CE0"/>
    <w:rsid w:val="00FB3155"/>
    <w:rsid w:val="00FB3A60"/>
    <w:rsid w:val="00FD2347"/>
    <w:rsid w:val="00FE757F"/>
    <w:rsid w:val="00FF0F8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D3786"/>
    <w:rPr>
      <w:sz w:val="24"/>
      <w:szCs w:val="24"/>
    </w:rPr>
  </w:style>
  <w:style w:type="paragraph" w:styleId="Heading1">
    <w:name w:val="heading 1"/>
    <w:basedOn w:val="Normal"/>
    <w:link w:val="Heading1Char"/>
    <w:uiPriority w:val="9"/>
    <w:qFormat/>
    <w:rsid w:val="00F336EB"/>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semiHidden/>
    <w:unhideWhenUsed/>
    <w:qFormat/>
    <w:rsid w:val="0070139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57871"/>
    <w:pPr>
      <w:spacing w:before="100" w:beforeAutospacing="1" w:after="100" w:afterAutospacing="1"/>
    </w:pPr>
  </w:style>
  <w:style w:type="character" w:styleId="Strong">
    <w:name w:val="Strong"/>
    <w:uiPriority w:val="22"/>
    <w:qFormat/>
    <w:rsid w:val="00057871"/>
    <w:rPr>
      <w:b/>
      <w:bCs/>
    </w:rPr>
  </w:style>
  <w:style w:type="character" w:styleId="Emphasis">
    <w:name w:val="Emphasis"/>
    <w:uiPriority w:val="20"/>
    <w:qFormat/>
    <w:rsid w:val="00057871"/>
    <w:rPr>
      <w:i/>
      <w:iCs/>
    </w:rPr>
  </w:style>
  <w:style w:type="character" w:customStyle="1" w:styleId="apple-converted-space">
    <w:name w:val="apple-converted-space"/>
    <w:rsid w:val="00A3064D"/>
  </w:style>
  <w:style w:type="paragraph" w:styleId="Header">
    <w:name w:val="header"/>
    <w:basedOn w:val="Normal"/>
    <w:link w:val="HeaderChar"/>
    <w:rsid w:val="00193428"/>
    <w:pPr>
      <w:tabs>
        <w:tab w:val="center" w:pos="4680"/>
        <w:tab w:val="right" w:pos="9360"/>
      </w:tabs>
    </w:pPr>
  </w:style>
  <w:style w:type="character" w:customStyle="1" w:styleId="HeaderChar">
    <w:name w:val="Header Char"/>
    <w:basedOn w:val="DefaultParagraphFont"/>
    <w:link w:val="Header"/>
    <w:rsid w:val="00193428"/>
    <w:rPr>
      <w:sz w:val="24"/>
      <w:szCs w:val="24"/>
    </w:rPr>
  </w:style>
  <w:style w:type="paragraph" w:styleId="Footer">
    <w:name w:val="footer"/>
    <w:basedOn w:val="Normal"/>
    <w:link w:val="FooterChar"/>
    <w:uiPriority w:val="99"/>
    <w:rsid w:val="00193428"/>
    <w:pPr>
      <w:tabs>
        <w:tab w:val="center" w:pos="4680"/>
        <w:tab w:val="right" w:pos="9360"/>
      </w:tabs>
    </w:pPr>
  </w:style>
  <w:style w:type="character" w:customStyle="1" w:styleId="FooterChar">
    <w:name w:val="Footer Char"/>
    <w:basedOn w:val="DefaultParagraphFont"/>
    <w:link w:val="Footer"/>
    <w:uiPriority w:val="99"/>
    <w:rsid w:val="00193428"/>
    <w:rPr>
      <w:sz w:val="24"/>
      <w:szCs w:val="24"/>
    </w:rPr>
  </w:style>
  <w:style w:type="character" w:customStyle="1" w:styleId="Heading1Char">
    <w:name w:val="Heading 1 Char"/>
    <w:basedOn w:val="DefaultParagraphFont"/>
    <w:link w:val="Heading1"/>
    <w:uiPriority w:val="9"/>
    <w:rsid w:val="00F336EB"/>
    <w:rPr>
      <w:b/>
      <w:bCs/>
      <w:kern w:val="36"/>
      <w:sz w:val="48"/>
      <w:szCs w:val="48"/>
    </w:rPr>
  </w:style>
  <w:style w:type="character" w:styleId="Hyperlink">
    <w:name w:val="Hyperlink"/>
    <w:basedOn w:val="DefaultParagraphFont"/>
    <w:uiPriority w:val="99"/>
    <w:unhideWhenUsed/>
    <w:rsid w:val="00F53675"/>
    <w:rPr>
      <w:color w:val="0000FF"/>
      <w:u w:val="single"/>
    </w:rPr>
  </w:style>
  <w:style w:type="character" w:customStyle="1" w:styleId="reference-text">
    <w:name w:val="reference-text"/>
    <w:basedOn w:val="DefaultParagraphFont"/>
    <w:rsid w:val="00F53675"/>
  </w:style>
  <w:style w:type="character" w:customStyle="1" w:styleId="posted-on">
    <w:name w:val="posted-on"/>
    <w:basedOn w:val="DefaultParagraphFont"/>
    <w:rsid w:val="000C01A8"/>
  </w:style>
  <w:style w:type="character" w:customStyle="1" w:styleId="screen-reader-text">
    <w:name w:val="screen-reader-text"/>
    <w:basedOn w:val="DefaultParagraphFont"/>
    <w:rsid w:val="000C01A8"/>
  </w:style>
  <w:style w:type="paragraph" w:customStyle="1" w:styleId="image">
    <w:name w:val="image"/>
    <w:basedOn w:val="Normal"/>
    <w:rsid w:val="00E547A5"/>
    <w:pPr>
      <w:spacing w:before="100" w:beforeAutospacing="1" w:after="100" w:afterAutospacing="1"/>
    </w:pPr>
  </w:style>
  <w:style w:type="paragraph" w:styleId="BalloonText">
    <w:name w:val="Balloon Text"/>
    <w:basedOn w:val="Normal"/>
    <w:link w:val="BalloonTextChar"/>
    <w:rsid w:val="00721966"/>
    <w:rPr>
      <w:rFonts w:ascii="Tahoma" w:hAnsi="Tahoma" w:cs="Tahoma"/>
      <w:sz w:val="16"/>
      <w:szCs w:val="16"/>
    </w:rPr>
  </w:style>
  <w:style w:type="character" w:customStyle="1" w:styleId="BalloonTextChar">
    <w:name w:val="Balloon Text Char"/>
    <w:basedOn w:val="DefaultParagraphFont"/>
    <w:link w:val="BalloonText"/>
    <w:rsid w:val="00721966"/>
    <w:rPr>
      <w:rFonts w:ascii="Tahoma" w:hAnsi="Tahoma" w:cs="Tahoma"/>
      <w:sz w:val="16"/>
      <w:szCs w:val="16"/>
    </w:rPr>
  </w:style>
  <w:style w:type="character" w:customStyle="1" w:styleId="Heading2Char">
    <w:name w:val="Heading 2 Char"/>
    <w:basedOn w:val="DefaultParagraphFont"/>
    <w:link w:val="Heading2"/>
    <w:semiHidden/>
    <w:rsid w:val="0070139C"/>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196166167">
      <w:bodyDiv w:val="1"/>
      <w:marLeft w:val="0"/>
      <w:marRight w:val="0"/>
      <w:marTop w:val="0"/>
      <w:marBottom w:val="0"/>
      <w:divBdr>
        <w:top w:val="none" w:sz="0" w:space="0" w:color="auto"/>
        <w:left w:val="none" w:sz="0" w:space="0" w:color="auto"/>
        <w:bottom w:val="none" w:sz="0" w:space="0" w:color="auto"/>
        <w:right w:val="none" w:sz="0" w:space="0" w:color="auto"/>
      </w:divBdr>
    </w:div>
    <w:div w:id="363677085">
      <w:bodyDiv w:val="1"/>
      <w:marLeft w:val="0"/>
      <w:marRight w:val="0"/>
      <w:marTop w:val="0"/>
      <w:marBottom w:val="0"/>
      <w:divBdr>
        <w:top w:val="none" w:sz="0" w:space="0" w:color="auto"/>
        <w:left w:val="none" w:sz="0" w:space="0" w:color="auto"/>
        <w:bottom w:val="none" w:sz="0" w:space="0" w:color="auto"/>
        <w:right w:val="none" w:sz="0" w:space="0" w:color="auto"/>
      </w:divBdr>
    </w:div>
    <w:div w:id="367878896">
      <w:bodyDiv w:val="1"/>
      <w:marLeft w:val="0"/>
      <w:marRight w:val="0"/>
      <w:marTop w:val="0"/>
      <w:marBottom w:val="0"/>
      <w:divBdr>
        <w:top w:val="none" w:sz="0" w:space="0" w:color="auto"/>
        <w:left w:val="none" w:sz="0" w:space="0" w:color="auto"/>
        <w:bottom w:val="none" w:sz="0" w:space="0" w:color="auto"/>
        <w:right w:val="none" w:sz="0" w:space="0" w:color="auto"/>
      </w:divBdr>
    </w:div>
    <w:div w:id="540560496">
      <w:bodyDiv w:val="1"/>
      <w:marLeft w:val="0"/>
      <w:marRight w:val="0"/>
      <w:marTop w:val="0"/>
      <w:marBottom w:val="0"/>
      <w:divBdr>
        <w:top w:val="none" w:sz="0" w:space="0" w:color="auto"/>
        <w:left w:val="none" w:sz="0" w:space="0" w:color="auto"/>
        <w:bottom w:val="none" w:sz="0" w:space="0" w:color="auto"/>
        <w:right w:val="none" w:sz="0" w:space="0" w:color="auto"/>
      </w:divBdr>
    </w:div>
    <w:div w:id="554515024">
      <w:bodyDiv w:val="1"/>
      <w:marLeft w:val="0"/>
      <w:marRight w:val="0"/>
      <w:marTop w:val="0"/>
      <w:marBottom w:val="0"/>
      <w:divBdr>
        <w:top w:val="none" w:sz="0" w:space="0" w:color="auto"/>
        <w:left w:val="none" w:sz="0" w:space="0" w:color="auto"/>
        <w:bottom w:val="none" w:sz="0" w:space="0" w:color="auto"/>
        <w:right w:val="none" w:sz="0" w:space="0" w:color="auto"/>
      </w:divBdr>
      <w:divsChild>
        <w:div w:id="299313758">
          <w:marLeft w:val="0"/>
          <w:marRight w:val="0"/>
          <w:marTop w:val="0"/>
          <w:marBottom w:val="0"/>
          <w:divBdr>
            <w:top w:val="none" w:sz="0" w:space="0" w:color="auto"/>
            <w:left w:val="none" w:sz="0" w:space="0" w:color="auto"/>
            <w:bottom w:val="none" w:sz="0" w:space="0" w:color="auto"/>
            <w:right w:val="none" w:sz="0" w:space="0" w:color="auto"/>
          </w:divBdr>
        </w:div>
        <w:div w:id="778764992">
          <w:marLeft w:val="0"/>
          <w:marRight w:val="0"/>
          <w:marTop w:val="0"/>
          <w:marBottom w:val="231"/>
          <w:divBdr>
            <w:top w:val="none" w:sz="0" w:space="0" w:color="auto"/>
            <w:left w:val="none" w:sz="0" w:space="0" w:color="auto"/>
            <w:bottom w:val="none" w:sz="0" w:space="0" w:color="auto"/>
            <w:right w:val="none" w:sz="0" w:space="0" w:color="auto"/>
          </w:divBdr>
        </w:div>
        <w:div w:id="1166168611">
          <w:marLeft w:val="0"/>
          <w:marRight w:val="0"/>
          <w:marTop w:val="0"/>
          <w:marBottom w:val="0"/>
          <w:divBdr>
            <w:top w:val="none" w:sz="0" w:space="0" w:color="auto"/>
            <w:left w:val="none" w:sz="0" w:space="0" w:color="auto"/>
            <w:bottom w:val="none" w:sz="0" w:space="0" w:color="auto"/>
            <w:right w:val="none" w:sz="0" w:space="0" w:color="auto"/>
          </w:divBdr>
          <w:divsChild>
            <w:div w:id="206748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170172">
      <w:bodyDiv w:val="1"/>
      <w:marLeft w:val="0"/>
      <w:marRight w:val="0"/>
      <w:marTop w:val="0"/>
      <w:marBottom w:val="0"/>
      <w:divBdr>
        <w:top w:val="none" w:sz="0" w:space="0" w:color="auto"/>
        <w:left w:val="none" w:sz="0" w:space="0" w:color="auto"/>
        <w:bottom w:val="none" w:sz="0" w:space="0" w:color="auto"/>
        <w:right w:val="none" w:sz="0" w:space="0" w:color="auto"/>
      </w:divBdr>
    </w:div>
    <w:div w:id="930551681">
      <w:bodyDiv w:val="1"/>
      <w:marLeft w:val="0"/>
      <w:marRight w:val="0"/>
      <w:marTop w:val="0"/>
      <w:marBottom w:val="0"/>
      <w:divBdr>
        <w:top w:val="none" w:sz="0" w:space="0" w:color="auto"/>
        <w:left w:val="none" w:sz="0" w:space="0" w:color="auto"/>
        <w:bottom w:val="none" w:sz="0" w:space="0" w:color="auto"/>
        <w:right w:val="none" w:sz="0" w:space="0" w:color="auto"/>
      </w:divBdr>
    </w:div>
    <w:div w:id="993753199">
      <w:bodyDiv w:val="1"/>
      <w:marLeft w:val="0"/>
      <w:marRight w:val="0"/>
      <w:marTop w:val="0"/>
      <w:marBottom w:val="0"/>
      <w:divBdr>
        <w:top w:val="none" w:sz="0" w:space="0" w:color="auto"/>
        <w:left w:val="none" w:sz="0" w:space="0" w:color="auto"/>
        <w:bottom w:val="none" w:sz="0" w:space="0" w:color="auto"/>
        <w:right w:val="none" w:sz="0" w:space="0" w:color="auto"/>
      </w:divBdr>
    </w:div>
    <w:div w:id="1018042799">
      <w:bodyDiv w:val="1"/>
      <w:marLeft w:val="0"/>
      <w:marRight w:val="0"/>
      <w:marTop w:val="0"/>
      <w:marBottom w:val="0"/>
      <w:divBdr>
        <w:top w:val="none" w:sz="0" w:space="0" w:color="auto"/>
        <w:left w:val="none" w:sz="0" w:space="0" w:color="auto"/>
        <w:bottom w:val="none" w:sz="0" w:space="0" w:color="auto"/>
        <w:right w:val="none" w:sz="0" w:space="0" w:color="auto"/>
      </w:divBdr>
      <w:divsChild>
        <w:div w:id="322317343">
          <w:marLeft w:val="0"/>
          <w:marRight w:val="0"/>
          <w:marTop w:val="0"/>
          <w:marBottom w:val="0"/>
          <w:divBdr>
            <w:top w:val="none" w:sz="0" w:space="0" w:color="auto"/>
            <w:left w:val="none" w:sz="0" w:space="0" w:color="auto"/>
            <w:bottom w:val="none" w:sz="0" w:space="0" w:color="auto"/>
            <w:right w:val="none" w:sz="0" w:space="0" w:color="auto"/>
          </w:divBdr>
          <w:divsChild>
            <w:div w:id="1083069066">
              <w:marLeft w:val="0"/>
              <w:marRight w:val="0"/>
              <w:marTop w:val="0"/>
              <w:marBottom w:val="0"/>
              <w:divBdr>
                <w:top w:val="none" w:sz="0" w:space="0" w:color="auto"/>
                <w:left w:val="none" w:sz="0" w:space="0" w:color="auto"/>
                <w:bottom w:val="none" w:sz="0" w:space="0" w:color="auto"/>
                <w:right w:val="none" w:sz="0" w:space="0" w:color="auto"/>
              </w:divBdr>
              <w:divsChild>
                <w:div w:id="1339579704">
                  <w:marLeft w:val="0"/>
                  <w:marRight w:val="0"/>
                  <w:marTop w:val="0"/>
                  <w:marBottom w:val="0"/>
                  <w:divBdr>
                    <w:top w:val="none" w:sz="0" w:space="0" w:color="auto"/>
                    <w:left w:val="none" w:sz="0" w:space="0" w:color="auto"/>
                    <w:bottom w:val="none" w:sz="0" w:space="0" w:color="auto"/>
                    <w:right w:val="none" w:sz="0" w:space="0" w:color="auto"/>
                  </w:divBdr>
                </w:div>
                <w:div w:id="146847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940477">
          <w:marLeft w:val="0"/>
          <w:marRight w:val="0"/>
          <w:marTop w:val="0"/>
          <w:marBottom w:val="0"/>
          <w:divBdr>
            <w:top w:val="none" w:sz="0" w:space="0" w:color="auto"/>
            <w:left w:val="none" w:sz="0" w:space="0" w:color="auto"/>
            <w:bottom w:val="none" w:sz="0" w:space="0" w:color="auto"/>
            <w:right w:val="none" w:sz="0" w:space="0" w:color="auto"/>
          </w:divBdr>
        </w:div>
      </w:divsChild>
    </w:div>
    <w:div w:id="1211772943">
      <w:bodyDiv w:val="1"/>
      <w:marLeft w:val="0"/>
      <w:marRight w:val="0"/>
      <w:marTop w:val="0"/>
      <w:marBottom w:val="0"/>
      <w:divBdr>
        <w:top w:val="none" w:sz="0" w:space="0" w:color="auto"/>
        <w:left w:val="none" w:sz="0" w:space="0" w:color="auto"/>
        <w:bottom w:val="none" w:sz="0" w:space="0" w:color="auto"/>
        <w:right w:val="none" w:sz="0" w:space="0" w:color="auto"/>
      </w:divBdr>
    </w:div>
    <w:div w:id="1508322170">
      <w:bodyDiv w:val="1"/>
      <w:marLeft w:val="0"/>
      <w:marRight w:val="0"/>
      <w:marTop w:val="0"/>
      <w:marBottom w:val="0"/>
      <w:divBdr>
        <w:top w:val="none" w:sz="0" w:space="0" w:color="auto"/>
        <w:left w:val="none" w:sz="0" w:space="0" w:color="auto"/>
        <w:bottom w:val="none" w:sz="0" w:space="0" w:color="auto"/>
        <w:right w:val="none" w:sz="0" w:space="0" w:color="auto"/>
      </w:divBdr>
    </w:div>
    <w:div w:id="1901865061">
      <w:bodyDiv w:val="1"/>
      <w:marLeft w:val="0"/>
      <w:marRight w:val="0"/>
      <w:marTop w:val="0"/>
      <w:marBottom w:val="0"/>
      <w:divBdr>
        <w:top w:val="none" w:sz="0" w:space="0" w:color="auto"/>
        <w:left w:val="none" w:sz="0" w:space="0" w:color="auto"/>
        <w:bottom w:val="none" w:sz="0" w:space="0" w:color="auto"/>
        <w:right w:val="none" w:sz="0" w:space="0" w:color="auto"/>
      </w:divBdr>
    </w:div>
    <w:div w:id="1968049189">
      <w:bodyDiv w:val="1"/>
      <w:marLeft w:val="0"/>
      <w:marRight w:val="0"/>
      <w:marTop w:val="0"/>
      <w:marBottom w:val="0"/>
      <w:divBdr>
        <w:top w:val="none" w:sz="0" w:space="0" w:color="auto"/>
        <w:left w:val="none" w:sz="0" w:space="0" w:color="auto"/>
        <w:bottom w:val="none" w:sz="0" w:space="0" w:color="auto"/>
        <w:right w:val="none" w:sz="0" w:space="0" w:color="auto"/>
      </w:divBdr>
    </w:div>
    <w:div w:id="1996453980">
      <w:bodyDiv w:val="1"/>
      <w:marLeft w:val="0"/>
      <w:marRight w:val="0"/>
      <w:marTop w:val="0"/>
      <w:marBottom w:val="0"/>
      <w:divBdr>
        <w:top w:val="none" w:sz="0" w:space="0" w:color="auto"/>
        <w:left w:val="none" w:sz="0" w:space="0" w:color="auto"/>
        <w:bottom w:val="none" w:sz="0" w:space="0" w:color="auto"/>
        <w:right w:val="none" w:sz="0" w:space="0" w:color="auto"/>
      </w:divBdr>
    </w:div>
    <w:div w:id="2019192157">
      <w:bodyDiv w:val="1"/>
      <w:marLeft w:val="0"/>
      <w:marRight w:val="0"/>
      <w:marTop w:val="0"/>
      <w:marBottom w:val="0"/>
      <w:divBdr>
        <w:top w:val="none" w:sz="0" w:space="0" w:color="auto"/>
        <w:left w:val="none" w:sz="0" w:space="0" w:color="auto"/>
        <w:bottom w:val="none" w:sz="0" w:space="0" w:color="auto"/>
        <w:right w:val="none" w:sz="0" w:space="0" w:color="auto"/>
      </w:divBdr>
    </w:div>
    <w:div w:id="2059238619">
      <w:bodyDiv w:val="1"/>
      <w:marLeft w:val="0"/>
      <w:marRight w:val="0"/>
      <w:marTop w:val="0"/>
      <w:marBottom w:val="0"/>
      <w:divBdr>
        <w:top w:val="none" w:sz="0" w:space="0" w:color="auto"/>
        <w:left w:val="none" w:sz="0" w:space="0" w:color="auto"/>
        <w:bottom w:val="none" w:sz="0" w:space="0" w:color="auto"/>
        <w:right w:val="none" w:sz="0" w:space="0" w:color="auto"/>
      </w:divBdr>
    </w:div>
    <w:div w:id="213918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gWaS4R26LCF6OhG7JTx3Ng"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youtube.com/channel/UCgWaS4R26LCF6OhG7JTx3Ng"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C9CE08-8058-4BA2-B920-9A58F6787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4209</TotalTime>
  <Pages>6</Pages>
  <Words>2200</Words>
  <Characters>12544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Câu 1: Luật Bình đẳng giới quy định bao nhiêu thuật ngữ liên quan tới bình đẳng giới</vt:lpstr>
    </vt:vector>
  </TitlesOfParts>
  <Company>Microsoft</Company>
  <LinksUpToDate>false</LinksUpToDate>
  <CharactersWithSpaces>14715</CharactersWithSpaces>
  <SharedDoc>false</SharedDoc>
  <HLinks>
    <vt:vector size="96" baseType="variant">
      <vt:variant>
        <vt:i4>1835094</vt:i4>
      </vt:variant>
      <vt:variant>
        <vt:i4>51</vt:i4>
      </vt:variant>
      <vt:variant>
        <vt:i4>0</vt:i4>
      </vt:variant>
      <vt:variant>
        <vt:i4>5</vt:i4>
      </vt:variant>
      <vt:variant>
        <vt:lpwstr>http://www.pz.harvard.edu/projects/smart-schools</vt:lpwstr>
      </vt:variant>
      <vt:variant>
        <vt:lpwstr/>
      </vt:variant>
      <vt:variant>
        <vt:i4>7667762</vt:i4>
      </vt:variant>
      <vt:variant>
        <vt:i4>45</vt:i4>
      </vt:variant>
      <vt:variant>
        <vt:i4>0</vt:i4>
      </vt:variant>
      <vt:variant>
        <vt:i4>5</vt:i4>
      </vt:variant>
      <vt:variant>
        <vt:lpwstr>https://fedena.com/blog/2016/05/smart-school-is-it-worth-the-hype.html</vt:lpwstr>
      </vt:variant>
      <vt:variant>
        <vt:lpwstr/>
      </vt:variant>
      <vt:variant>
        <vt:i4>7667762</vt:i4>
      </vt:variant>
      <vt:variant>
        <vt:i4>42</vt:i4>
      </vt:variant>
      <vt:variant>
        <vt:i4>0</vt:i4>
      </vt:variant>
      <vt:variant>
        <vt:i4>5</vt:i4>
      </vt:variant>
      <vt:variant>
        <vt:lpwstr>https://fedena.com/blog/2016/05/smart-school-is-it-worth-the-hype.html</vt:lpwstr>
      </vt:variant>
      <vt:variant>
        <vt:lpwstr/>
      </vt:variant>
      <vt:variant>
        <vt:i4>7667762</vt:i4>
      </vt:variant>
      <vt:variant>
        <vt:i4>39</vt:i4>
      </vt:variant>
      <vt:variant>
        <vt:i4>0</vt:i4>
      </vt:variant>
      <vt:variant>
        <vt:i4>5</vt:i4>
      </vt:variant>
      <vt:variant>
        <vt:lpwstr>https://fedena.com/blog/2016/05/smart-school-is-it-worth-the-hype.html</vt:lpwstr>
      </vt:variant>
      <vt:variant>
        <vt:lpwstr/>
      </vt:variant>
      <vt:variant>
        <vt:i4>66</vt:i4>
      </vt:variant>
      <vt:variant>
        <vt:i4>36</vt:i4>
      </vt:variant>
      <vt:variant>
        <vt:i4>0</vt:i4>
      </vt:variant>
      <vt:variant>
        <vt:i4>5</vt:i4>
      </vt:variant>
      <vt:variant>
        <vt:lpwstr>http://www.preludeschool.org.in/</vt:lpwstr>
      </vt:variant>
      <vt:variant>
        <vt:lpwstr/>
      </vt:variant>
      <vt:variant>
        <vt:i4>1179742</vt:i4>
      </vt:variant>
      <vt:variant>
        <vt:i4>30</vt:i4>
      </vt:variant>
      <vt:variant>
        <vt:i4>0</vt:i4>
      </vt:variant>
      <vt:variant>
        <vt:i4>5</vt:i4>
      </vt:variant>
      <vt:variant>
        <vt:lpwstr>http://www.scoonews.com/news/what-is-a-smart-school-an-interview-with-dr-priyadarshi-nayak-principal-prelude-public-school-agra-1752</vt:lpwstr>
      </vt:variant>
      <vt:variant>
        <vt:lpwstr/>
      </vt:variant>
      <vt:variant>
        <vt:i4>1704025</vt:i4>
      </vt:variant>
      <vt:variant>
        <vt:i4>27</vt:i4>
      </vt:variant>
      <vt:variant>
        <vt:i4>0</vt:i4>
      </vt:variant>
      <vt:variant>
        <vt:i4>5</vt:i4>
      </vt:variant>
      <vt:variant>
        <vt:lpwstr>https://www.youtube.com/channel/UCgWaS4R26LCF6OhG7JTx3Ng</vt:lpwstr>
      </vt:variant>
      <vt:variant>
        <vt:lpwstr/>
      </vt:variant>
      <vt:variant>
        <vt:i4>1704025</vt:i4>
      </vt:variant>
      <vt:variant>
        <vt:i4>24</vt:i4>
      </vt:variant>
      <vt:variant>
        <vt:i4>0</vt:i4>
      </vt:variant>
      <vt:variant>
        <vt:i4>5</vt:i4>
      </vt:variant>
      <vt:variant>
        <vt:lpwstr>https://www.youtube.com/channel/UCgWaS4R26LCF6OhG7JTx3Ng</vt:lpwstr>
      </vt:variant>
      <vt:variant>
        <vt:lpwstr/>
      </vt:variant>
      <vt:variant>
        <vt:i4>2293762</vt:i4>
      </vt:variant>
      <vt:variant>
        <vt:i4>21</vt:i4>
      </vt:variant>
      <vt:variant>
        <vt:i4>0</vt:i4>
      </vt:variant>
      <vt:variant>
        <vt:i4>5</vt:i4>
      </vt:variant>
      <vt:variant>
        <vt:lpwstr>https://vi.wikipedia.org/wiki/C%C3%B4ng_nghi%E1%BB%87p_4.0</vt:lpwstr>
      </vt:variant>
      <vt:variant>
        <vt:lpwstr>cite_ref-4</vt:lpwstr>
      </vt:variant>
      <vt:variant>
        <vt:i4>2359298</vt:i4>
      </vt:variant>
      <vt:variant>
        <vt:i4>18</vt:i4>
      </vt:variant>
      <vt:variant>
        <vt:i4>0</vt:i4>
      </vt:variant>
      <vt:variant>
        <vt:i4>5</vt:i4>
      </vt:variant>
      <vt:variant>
        <vt:lpwstr>https://vi.wikipedia.org/wiki/C%C3%B4ng_nghi%E1%BB%87p_4.0</vt:lpwstr>
      </vt:variant>
      <vt:variant>
        <vt:lpwstr>cite_ref-3</vt:lpwstr>
      </vt:variant>
      <vt:variant>
        <vt:i4>5374021</vt:i4>
      </vt:variant>
      <vt:variant>
        <vt:i4>15</vt:i4>
      </vt:variant>
      <vt:variant>
        <vt:i4>0</vt:i4>
      </vt:variant>
      <vt:variant>
        <vt:i4>5</vt:i4>
      </vt:variant>
      <vt:variant>
        <vt:lpwstr>http://www.computer-automation.de/steuerungsebene/steuernregeln/fachwissen/article/93559/0/Was_hinter_Begriffen_wie_Industrie_40_steckt/</vt:lpwstr>
      </vt:variant>
      <vt:variant>
        <vt:lpwstr/>
      </vt:variant>
      <vt:variant>
        <vt:i4>5505150</vt:i4>
      </vt:variant>
      <vt:variant>
        <vt:i4>12</vt:i4>
      </vt:variant>
      <vt:variant>
        <vt:i4>0</vt:i4>
      </vt:variant>
      <vt:variant>
        <vt:i4>5</vt:i4>
      </vt:variant>
      <vt:variant>
        <vt:lpwstr>https://vi.wikipedia.org/w/index.php?title=J%C3%BCrgen_Jasperneite&amp;action=edit&amp;redlink=1</vt:lpwstr>
      </vt:variant>
      <vt:variant>
        <vt:lpwstr/>
      </vt:variant>
      <vt:variant>
        <vt:i4>2424834</vt:i4>
      </vt:variant>
      <vt:variant>
        <vt:i4>9</vt:i4>
      </vt:variant>
      <vt:variant>
        <vt:i4>0</vt:i4>
      </vt:variant>
      <vt:variant>
        <vt:i4>5</vt:i4>
      </vt:variant>
      <vt:variant>
        <vt:lpwstr>https://vi.wikipedia.org/wiki/C%C3%B4ng_nghi%E1%BB%87p_4.0</vt:lpwstr>
      </vt:variant>
      <vt:variant>
        <vt:lpwstr>cite_ref-2</vt:lpwstr>
      </vt:variant>
      <vt:variant>
        <vt:i4>6750328</vt:i4>
      </vt:variant>
      <vt:variant>
        <vt:i4>6</vt:i4>
      </vt:variant>
      <vt:variant>
        <vt:i4>0</vt:i4>
      </vt:variant>
      <vt:variant>
        <vt:i4>5</vt:i4>
      </vt:variant>
      <vt:variant>
        <vt:lpwstr>http://ieeexplore.ieee.org/xpl/mostRecentIssue.jsp?punumber=7426593</vt:lpwstr>
      </vt:variant>
      <vt:variant>
        <vt:lpwstr/>
      </vt:variant>
      <vt:variant>
        <vt:i4>1900623</vt:i4>
      </vt:variant>
      <vt:variant>
        <vt:i4>3</vt:i4>
      </vt:variant>
      <vt:variant>
        <vt:i4>0</vt:i4>
      </vt:variant>
      <vt:variant>
        <vt:i4>5</vt:i4>
      </vt:variant>
      <vt:variant>
        <vt:lpwstr>http://ieeexplore.ieee.org/xpl/articleDetails.jsp?arnumber=7427673&amp;newsearch=true&amp;queryText=industrie%204.0%20design%20principles</vt:lpwstr>
      </vt:variant>
      <vt:variant>
        <vt:lpwstr/>
      </vt:variant>
      <vt:variant>
        <vt:i4>4718677</vt:i4>
      </vt:variant>
      <vt:variant>
        <vt:i4>0</vt:i4>
      </vt:variant>
      <vt:variant>
        <vt:i4>0</vt:i4>
      </vt:variant>
      <vt:variant>
        <vt:i4>5</vt:i4>
      </vt:variant>
      <vt:variant>
        <vt:lpwstr>https://vi.wikipedia.org/wiki/C%C3%B4ng_nghi%E1%BB%87p_4.0</vt:lpwstr>
      </vt:variant>
      <vt:variant>
        <vt:lpwstr>cite_ref-Definition-I4.0_1-0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Câu 1: Luật Bình đẳng giới quy định bao nhiêu thuật ngữ liên quan tới bình đẳng giới</dc:title>
  <dc:creator>ADMIN</dc:creator>
  <cp:lastModifiedBy>ThanhTu</cp:lastModifiedBy>
  <cp:revision>11</cp:revision>
  <cp:lastPrinted>2013-02-27T03:56:00Z</cp:lastPrinted>
  <dcterms:created xsi:type="dcterms:W3CDTF">2012-08-20T07:02:00Z</dcterms:created>
  <dcterms:modified xsi:type="dcterms:W3CDTF">2018-08-13T15:29:00Z</dcterms:modified>
</cp:coreProperties>
</file>